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0514D" w14:textId="629B6409" w:rsidR="00301578" w:rsidRPr="00A63349" w:rsidRDefault="00301578" w:rsidP="00A63349">
      <w:pPr>
        <w:pStyle w:val="NormalWeb"/>
        <w:spacing w:before="0" w:beforeAutospacing="0" w:after="0" w:afterAutospacing="0"/>
        <w:ind w:left="360"/>
        <w:rPr>
          <w:rFonts w:ascii="Calibri" w:hAnsi="Calibri" w:cs="Calibri"/>
          <w:sz w:val="22"/>
          <w:szCs w:val="22"/>
        </w:rPr>
      </w:pPr>
      <w:r w:rsidRPr="00615F9F">
        <w:rPr>
          <w:rFonts w:ascii="Verdana" w:hAnsi="Verdana"/>
          <w:b/>
          <w:bCs/>
          <w:noProof/>
          <w:color w:val="222A35" w:themeColor="text2" w:themeShade="80"/>
          <w:u w:val="singl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AEC2D92" wp14:editId="5BA5D923">
                <wp:simplePos x="0" y="0"/>
                <wp:positionH relativeFrom="margin">
                  <wp:posOffset>425302</wp:posOffset>
                </wp:positionH>
                <wp:positionV relativeFrom="paragraph">
                  <wp:posOffset>1828800</wp:posOffset>
                </wp:positionV>
                <wp:extent cx="8356600" cy="3550920"/>
                <wp:effectExtent l="0" t="0" r="635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6600" cy="3550920"/>
                          <a:chOff x="777091" y="909538"/>
                          <a:chExt cx="7445187" cy="2592000"/>
                        </a:xfrm>
                      </wpg:grpSpPr>
                      <wps:wsp>
                        <wps:cNvPr id="7" name="Graphic 41" descr="colored rectangle"/>
                        <wps:cNvSpPr/>
                        <wps:spPr>
                          <a:xfrm flipH="1" flipV="1">
                            <a:off x="777091" y="909538"/>
                            <a:ext cx="7445187" cy="2592000"/>
                          </a:xfrm>
                          <a:custGeom>
                            <a:avLst/>
                            <a:gdLst>
                              <a:gd name="connsiteX0" fmla="*/ 0 w 5112497"/>
                              <a:gd name="connsiteY0" fmla="*/ 0 h 2597498"/>
                              <a:gd name="connsiteX1" fmla="*/ 5112498 w 5112497"/>
                              <a:gd name="connsiteY1" fmla="*/ 0 h 2597498"/>
                              <a:gd name="connsiteX2" fmla="*/ 3820509 w 5112497"/>
                              <a:gd name="connsiteY2" fmla="*/ 2597499 h 2597498"/>
                              <a:gd name="connsiteX3" fmla="*/ 0 w 5112497"/>
                              <a:gd name="connsiteY3" fmla="*/ 2597499 h 2597498"/>
                              <a:gd name="connsiteX0" fmla="*/ 0 w 3937748"/>
                              <a:gd name="connsiteY0" fmla="*/ 0 h 2597499"/>
                              <a:gd name="connsiteX1" fmla="*/ 3937748 w 3937748"/>
                              <a:gd name="connsiteY1" fmla="*/ 0 h 2597499"/>
                              <a:gd name="connsiteX2" fmla="*/ 3820509 w 3937748"/>
                              <a:gd name="connsiteY2" fmla="*/ 2597499 h 2597499"/>
                              <a:gd name="connsiteX3" fmla="*/ 0 w 3937748"/>
                              <a:gd name="connsiteY3" fmla="*/ 2597499 h 2597499"/>
                              <a:gd name="connsiteX4" fmla="*/ 0 w 3937748"/>
                              <a:gd name="connsiteY4" fmla="*/ 0 h 2597499"/>
                              <a:gd name="connsiteX0" fmla="*/ 0 w 4592051"/>
                              <a:gd name="connsiteY0" fmla="*/ 0 h 2597499"/>
                              <a:gd name="connsiteX1" fmla="*/ 3937748 w 4592051"/>
                              <a:gd name="connsiteY1" fmla="*/ 0 h 2597499"/>
                              <a:gd name="connsiteX2" fmla="*/ 4591929 w 4592051"/>
                              <a:gd name="connsiteY2" fmla="*/ 1324148 h 2597499"/>
                              <a:gd name="connsiteX3" fmla="*/ 3820509 w 4592051"/>
                              <a:gd name="connsiteY3" fmla="*/ 2597499 h 2597499"/>
                              <a:gd name="connsiteX4" fmla="*/ 0 w 4592051"/>
                              <a:gd name="connsiteY4" fmla="*/ 2597499 h 2597499"/>
                              <a:gd name="connsiteX5" fmla="*/ 0 w 4592051"/>
                              <a:gd name="connsiteY5" fmla="*/ 0 h 2597499"/>
                              <a:gd name="connsiteX0" fmla="*/ 0 w 4355411"/>
                              <a:gd name="connsiteY0" fmla="*/ 0 h 2597499"/>
                              <a:gd name="connsiteX1" fmla="*/ 3937748 w 4355411"/>
                              <a:gd name="connsiteY1" fmla="*/ 0 h 2597499"/>
                              <a:gd name="connsiteX2" fmla="*/ 4355224 w 4355411"/>
                              <a:gd name="connsiteY2" fmla="*/ 998304 h 2597499"/>
                              <a:gd name="connsiteX3" fmla="*/ 3820509 w 4355411"/>
                              <a:gd name="connsiteY3" fmla="*/ 2597499 h 2597499"/>
                              <a:gd name="connsiteX4" fmla="*/ 0 w 4355411"/>
                              <a:gd name="connsiteY4" fmla="*/ 2597499 h 2597499"/>
                              <a:gd name="connsiteX5" fmla="*/ 0 w 4355411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4355224 w 4753853"/>
                              <a:gd name="connsiteY2" fmla="*/ 998304 h 2597499"/>
                              <a:gd name="connsiteX3" fmla="*/ 3820509 w 4753853"/>
                              <a:gd name="connsiteY3" fmla="*/ 2597499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4355224 w 4753853"/>
                              <a:gd name="connsiteY2" fmla="*/ 998304 h 2597499"/>
                              <a:gd name="connsiteX3" fmla="*/ 3914721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3330677 w 4753853"/>
                              <a:gd name="connsiteY2" fmla="*/ 540087 h 2597499"/>
                              <a:gd name="connsiteX3" fmla="*/ 3914721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3330677 w 4753853"/>
                              <a:gd name="connsiteY2" fmla="*/ 540087 h 2597499"/>
                              <a:gd name="connsiteX3" fmla="*/ 4135622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890874"/>
                              <a:gd name="connsiteY0" fmla="*/ 0 h 2597499"/>
                              <a:gd name="connsiteX1" fmla="*/ 4753853 w 4890874"/>
                              <a:gd name="connsiteY1" fmla="*/ 0 h 2597499"/>
                              <a:gd name="connsiteX2" fmla="*/ 4890368 w 4890874"/>
                              <a:gd name="connsiteY2" fmla="*/ 626907 h 2597499"/>
                              <a:gd name="connsiteX3" fmla="*/ 4135622 w 4890874"/>
                              <a:gd name="connsiteY3" fmla="*/ 2589014 h 2597499"/>
                              <a:gd name="connsiteX4" fmla="*/ 0 w 4890874"/>
                              <a:gd name="connsiteY4" fmla="*/ 2597499 h 2597499"/>
                              <a:gd name="connsiteX5" fmla="*/ 0 w 4890874"/>
                              <a:gd name="connsiteY5" fmla="*/ 0 h 2597499"/>
                              <a:gd name="connsiteX0" fmla="*/ 0 w 5177804"/>
                              <a:gd name="connsiteY0" fmla="*/ 0 h 2597499"/>
                              <a:gd name="connsiteX1" fmla="*/ 5177804 w 5177804"/>
                              <a:gd name="connsiteY1" fmla="*/ 0 h 2597499"/>
                              <a:gd name="connsiteX2" fmla="*/ 4890368 w 5177804"/>
                              <a:gd name="connsiteY2" fmla="*/ 626907 h 2597499"/>
                              <a:gd name="connsiteX3" fmla="*/ 4135622 w 5177804"/>
                              <a:gd name="connsiteY3" fmla="*/ 2589014 h 2597499"/>
                              <a:gd name="connsiteX4" fmla="*/ 0 w 5177804"/>
                              <a:gd name="connsiteY4" fmla="*/ 2597499 h 2597499"/>
                              <a:gd name="connsiteX5" fmla="*/ 0 w 5177804"/>
                              <a:gd name="connsiteY5" fmla="*/ 0 h 25974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177804" h="2597499">
                                <a:moveTo>
                                  <a:pt x="0" y="0"/>
                                </a:moveTo>
                                <a:lnTo>
                                  <a:pt x="5177804" y="0"/>
                                </a:lnTo>
                                <a:cubicBezTo>
                                  <a:pt x="5167264" y="352483"/>
                                  <a:pt x="4900908" y="274424"/>
                                  <a:pt x="4890368" y="626907"/>
                                </a:cubicBezTo>
                                <a:lnTo>
                                  <a:pt x="4135622" y="2589014"/>
                                </a:lnTo>
                                <a:lnTo>
                                  <a:pt x="0" y="2597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A44"/>
                          </a:solidFill>
                          <a:ln w="1179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4901" y="1545961"/>
                            <a:ext cx="1909385" cy="111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7FF4A" w14:textId="3AD946B0" w:rsidR="00301578" w:rsidRPr="00502AB4" w:rsidRDefault="00301578" w:rsidP="00502AB4">
                              <w:pPr>
                                <w:jc w:val="right"/>
                                <w:rPr>
                                  <w:rFonts w:ascii="Verdana" w:eastAsia="Verdana" w:hAnsi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502AB4">
                                <w:rPr>
                                  <w:rFonts w:ascii="Verdana" w:eastAsia="Verdana" w:hAnsi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4"/>
                                  <w:szCs w:val="44"/>
                                  <w:lang w:val="en-US"/>
                                </w:rPr>
                                <w:t>Session Plan</w:t>
                              </w:r>
                              <w:r w:rsidR="00FA0007" w:rsidRPr="00502AB4">
                                <w:rPr>
                                  <w:rFonts w:ascii="Verdana" w:eastAsia="Verdana" w:hAnsi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4"/>
                                  <w:szCs w:val="44"/>
                                  <w:lang w:val="en-US"/>
                                </w:rPr>
                                <w:t>:</w:t>
                              </w:r>
                              <w:r w:rsidR="00CF1243">
                                <w:rPr>
                                  <w:rFonts w:ascii="Verdana" w:eastAsia="Verdana" w:hAnsi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4"/>
                                  <w:szCs w:val="44"/>
                                  <w:lang w:val="en-US"/>
                                </w:rPr>
                                <w:t xml:space="preserve"> </w:t>
                              </w:r>
                              <w:r w:rsidR="00FA0007" w:rsidRPr="00502AB4">
                                <w:rPr>
                                  <w:rFonts w:ascii="Verdana" w:eastAsia="Verdana" w:hAnsi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4"/>
                                  <w:szCs w:val="44"/>
                                  <w:lang w:val="en-US"/>
                                </w:rPr>
                                <w:t>Young Rayleigh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EC2D92" id="Group 5" o:spid="_x0000_s1026" style="position:absolute;left:0;text-align:left;margin-left:33.5pt;margin-top:2in;width:658pt;height:279.6pt;z-index:251668480;mso-position-horizontal-relative:margin;mso-width-relative:margin" coordorigin="7770,9095" coordsize="74451,2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OdEdgYAAKQhAAAOAAAAZHJzL2Uyb0RvYy54bWzsWl1v2zYUfR+w/0DoccBqfVqWUadI0zUb&#10;kHUFmq3dIy3JtjBJ1Eg5dvvrd0iKCe3UkpM4fVlfbCq8vIf33kNS5snLV9uqJDc5FwWrZ473wnVI&#10;XqcsK+rlzPnz+u3PE4eIltYZLVmdz5zPuXBenf34w8tNM819tmJllnMCJ7WYbpqZs2rbZjoaiXSV&#10;V1S8YE1eo3PBeEVbPPLlKON0A+9VOfJddzzaMJ41nKW5EPjrG93pnCn/i0Wetn8sFiJvSTlzMLdW&#10;fXL1OZefo7OXdLrktFkVaTcN+ohZVLSoAXrr6g1tKVnz4p6rqkg5E2zRvkhZNWKLRZHmKgZE47l7&#10;0Vxytm5ULMvpZtncpgmp3cvTo92m724uefOhec+RiU2zRC7Uk4xlu+CV/MYsyVal7PNtyvJtS1L8&#10;cRJE47GLzKboC6LITfwuqekKmZfj4jh2E88hMEjcJAomOunp6pfORxyGkTeJtQ8/ggc4xHRGZgqj&#10;nYltGlBF3GVDPC0bH1a0yVWSxRTZeM9JkWHSDqlpBcJedtwIEUGWixTcSVnJeJ4RDnbRelnmcrJy&#10;Vhh+m0kxFUiqSSNZlEXzKxaIo1p/yZaV2gMpMkkeTBCdpmvRXuZM1YveXIlWEztDS+Issy6clNW1&#10;KNr8E0q2qEpw/acRccmGRJ7nh0msa3PP/O9d8xVBmeIw6Up5z/yTjNN4154nwxj2IJcMYvgWRjDx&#10;XXBvGMMepGNIhpECC+mIXNnmR2PsJnhDgiSI4/BQgg/UIzlQvp16dJ6RqwGMr9fjIIad2rt6DGDY&#10;g/ZzdRDJTrCsxwCGbX40RrhX8wGMXXPD3YMR7Fc7lLte5B0o32mqPYDxhGrDs5f4cvUNYNjV9gI/&#10;9MLJ7eo7mCu7fHe8GkCyBz265gMYds2Pxoj2eDWAsWv+cF7hSA69Z+ZVP8ZTeAXPvh9KXvVj2LxK&#10;kkngho+mVT/QaWjVj3EaWvVjPJVWMV7jouAZtqtQe5Yl78c4Da36MU5Iq36g09CqH+M0tOrH+E4r&#10;vVv1Z+nJtEq8MPa94TWyS6tJ4npH7Is2T+TL1cA6tM0ffwj2J+x/TasgCNxxHA9XwqZVFLruJH7g&#10;IfidVvI37cH30Hvv7P2k3TUffHOzz7NvcQh+M1qFHq6IfH+Yv993K3URE2KfnsTh875b9WPYXLy7&#10;iDm4MOyNR84+GMvLnoE47EFjf5y4D9ytLFr1B3MaWvVjnOYQ7Md44iEYeXE8cZ+DVp1nlHwA4yS0&#10;GsA4Ha0GgE5CqwGMk9BqAKOHVrh/X5oLZLoyd8rptu4uldEiuP+WmoC8Y26YkNf99g0zrvzNI+6w&#10;9JU+RknrgcHgij1Y3WBgPscNBgnswf6DkFFYe7D6kXs0MipmD1bL7ejBKIU9OLKnrZ10iZfCgxS0&#10;SiVotQ6BKMEdAkFrro+NhrayXqoqaJLNzDE0IKuZ072nq6pV7Ca/Zsqy3VN5gHnXW9a21a03TNgU&#10;1lik63mRvs6/7NqPY3+ssxNEfjjp7g4ahRkmrotDT4XvQ+zwu22q69VHiurVJ4VJzA6Qge8G6bcO&#10;7TKCB8/UwtiZb22PtzWEYhKjmWoszLdteS/okolcD5PJV+LVbRVk8Sx9RrCyyN4WZSmzLvhyflFy&#10;ckNRUH/in4dmojtmZS2L6HmxVNJSCqV0UdJWVbBm0hewsQS5aN9QsdLelANNiAqSDzdRYXJSrdL6&#10;lGzNWfYZuhdnWh4VTfq2gKcrKtr3lEMjQnag8aJ3xfgXh2ygic0c8e+a8twh5W81JDj8eAhh1qqH&#10;MIohAxJu98ztnnpdXTAEjGCApprSvi1Nc8FZ9RHS7rlERRetU2BjO2lBdP1w0eIZXRCH0/z8XLUh&#10;qiLrV/WHJjUSm8zJ9fYj5Q2RzZnTQlZ7x4zsR6dGLkOV7mxlNmt2vm7ZopBamsqYzlP3AAlSq37P&#10;rkXi/rZT766lIviabYna0izJkbRb/NmELJorlv4jSM0uVtig83PO2WaV0wx10jupNVQHIclA5pvf&#10;WQbNkyJsRa09BTjEEsZKUkvFi3BzPe5ulo1Q6UHgxcWgVnI9sHUMGmjaGVcyxVKo7IohtzIFtVcF&#10;o2Va5NZLIIn8aJ/2it2kLCro0dCOtXpMpzLiX+pMrYyWFqVuo8wlTqC9JdBu51sYfmU1nJb4hsfY&#10;tHdYfCTflBKOfwXA/Hf+18B+VrHd/XPF2X8AAAD//wMAUEsDBBQABgAIAAAAIQAc7UkB4QAAAAsB&#10;AAAPAAAAZHJzL2Rvd25yZXYueG1sTI/NasMwEITvhb6D2EBvjfzTJsKxHEJoewqFJoXS28ba2CaW&#10;ZCzFdt6+yqm5zbDD7Df5etItG6h3jTUS4nkEjExpVWMqCd+H92cBzHk0CltrSMKVHKyLx4ccM2VH&#10;80XD3lcslBiXoYTa+y7j3JU1aXRz25EJt5PtNfpg+4qrHsdQrlueRNGCa2xM+FBjR9uayvP+oiV8&#10;jDhu0vht2J1P2+vv4fXzZxeTlE+zabMC5mny/2G44Qd0KALT0V6McqyVsFiGKV5CIkQQt0Aq0qCO&#10;EsTLMgFe5Px+Q/EHAAD//wMAUEsBAi0AFAAGAAgAAAAhALaDOJL+AAAA4QEAABMAAAAAAAAAAAAA&#10;AAAAAAAAAFtDb250ZW50X1R5cGVzXS54bWxQSwECLQAUAAYACAAAACEAOP0h/9YAAACUAQAACwAA&#10;AAAAAAAAAAAAAAAvAQAAX3JlbHMvLnJlbHNQSwECLQAUAAYACAAAACEAI9DnRHYGAACkIQAADgAA&#10;AAAAAAAAAAAAAAAuAgAAZHJzL2Uyb0RvYy54bWxQSwECLQAUAAYACAAAACEAHO1JAeEAAAALAQAA&#10;DwAAAAAAAAAAAAAAAADQCAAAZHJzL2Rvd25yZXYueG1sUEsFBgAAAAAEAAQA8wAAAN4JAAAAAA==&#10;">
                <v:shape id="Graphic 41" o:spid="_x0000_s1027" alt="colored rectangle" style="position:absolute;left:7770;top:9095;width:74452;height:25920;flip:x y;visibility:visible;mso-wrap-style:square;v-text-anchor:middle" coordsize="5177804,259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JPSwgAAANoAAAAPAAAAZHJzL2Rvd25yZXYueG1sRI9Bi8Iw&#10;FITvgv8hvIW9abp70No1igjCnoRVEbw9mrdNtXkpSWy7/34jCB6HmfmGWa4H24iOfKgdK/iYZiCI&#10;S6drrhScjrtJDiJEZI2NY1LwRwHWq/FoiYV2Pf9Qd4iVSBAOBSowMbaFlKE0ZDFMXUucvF/nLcYk&#10;fSW1xz7BbSM/s2wmLdacFgy2tDVU3g53q+B8v/mrueTZaWEqzq/d5rjf9kq9vw2bLxCRhvgKP9vf&#10;WsEcHlfSDZCrfwAAAP//AwBQSwECLQAUAAYACAAAACEA2+H2y+4AAACFAQAAEwAAAAAAAAAAAAAA&#10;AAAAAAAAW0NvbnRlbnRfVHlwZXNdLnhtbFBLAQItABQABgAIAAAAIQBa9CxbvwAAABUBAAALAAAA&#10;AAAAAAAAAAAAAB8BAABfcmVscy8ucmVsc1BLAQItABQABgAIAAAAIQB6zJPSwgAAANoAAAAPAAAA&#10;AAAAAAAAAAAAAAcCAABkcnMvZG93bnJldi54bWxQSwUGAAAAAAMAAwC3AAAA9gIAAAAA&#10;" path="m,l5177804,v-10540,352483,-276896,274424,-287436,626907l4135622,2589014,,2597499,,xe" fillcolor="#282a44" stroked="f" strokeweight=".32753mm">
                  <v:stroke joinstyle="miter"/>
                  <v:path arrowok="t" o:connecttype="custom" o:connectlocs="0,0;7445187,0;7031882,625580;5946629,2583533;0,2592000;0,0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2649;top:15459;width:19093;height:1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04A7FF4A" w14:textId="3AD946B0" w:rsidR="00301578" w:rsidRPr="00502AB4" w:rsidRDefault="00301578" w:rsidP="00502AB4">
                        <w:pPr>
                          <w:jc w:val="right"/>
                          <w:rPr>
                            <w:rFonts w:ascii="Verdana" w:eastAsia="Verdana" w:hAnsi="Verdana"/>
                            <w:b/>
                            <w:bCs/>
                            <w:color w:val="FFC000" w:themeColor="accent4"/>
                            <w:kern w:val="24"/>
                            <w:sz w:val="44"/>
                            <w:szCs w:val="44"/>
                          </w:rPr>
                        </w:pPr>
                        <w:r w:rsidRPr="00502AB4">
                          <w:rPr>
                            <w:rFonts w:ascii="Verdana" w:eastAsia="Verdana" w:hAnsi="Verdana"/>
                            <w:b/>
                            <w:bCs/>
                            <w:color w:val="FFC000" w:themeColor="accent4"/>
                            <w:kern w:val="24"/>
                            <w:sz w:val="44"/>
                            <w:szCs w:val="44"/>
                            <w:lang w:val="en-US"/>
                          </w:rPr>
                          <w:t>Session Plan</w:t>
                        </w:r>
                        <w:r w:rsidR="00FA0007" w:rsidRPr="00502AB4">
                          <w:rPr>
                            <w:rFonts w:ascii="Verdana" w:eastAsia="Verdana" w:hAnsi="Verdana"/>
                            <w:b/>
                            <w:bCs/>
                            <w:color w:val="FFC000" w:themeColor="accent4"/>
                            <w:kern w:val="24"/>
                            <w:sz w:val="44"/>
                            <w:szCs w:val="44"/>
                            <w:lang w:val="en-US"/>
                          </w:rPr>
                          <w:t>:</w:t>
                        </w:r>
                        <w:r w:rsidR="00CF1243">
                          <w:rPr>
                            <w:rFonts w:ascii="Verdana" w:eastAsia="Verdana" w:hAnsi="Verdana"/>
                            <w:b/>
                            <w:bCs/>
                            <w:color w:val="FFC000" w:themeColor="accent4"/>
                            <w:kern w:val="24"/>
                            <w:sz w:val="44"/>
                            <w:szCs w:val="44"/>
                            <w:lang w:val="en-US"/>
                          </w:rPr>
                          <w:t xml:space="preserve"> </w:t>
                        </w:r>
                        <w:r w:rsidR="00FA0007" w:rsidRPr="00502AB4">
                          <w:rPr>
                            <w:rFonts w:ascii="Verdana" w:eastAsia="Verdana" w:hAnsi="Verdana"/>
                            <w:b/>
                            <w:bCs/>
                            <w:color w:val="FFC000" w:themeColor="accent4"/>
                            <w:kern w:val="24"/>
                            <w:sz w:val="44"/>
                            <w:szCs w:val="44"/>
                            <w:lang w:val="en-US"/>
                          </w:rPr>
                          <w:t>Young Rayleigh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15F9F">
        <w:rPr>
          <w:rFonts w:ascii="Verdana" w:hAnsi="Verdana"/>
          <w:b/>
          <w:bCs/>
          <w:noProof/>
          <w:color w:val="222A35" w:themeColor="text2" w:themeShade="80"/>
          <w:u w:val="single"/>
        </w:rPr>
        <w:drawing>
          <wp:anchor distT="0" distB="0" distL="114300" distR="114300" simplePos="0" relativeHeight="251669504" behindDoc="1" locked="0" layoutInCell="1" allowOverlap="1" wp14:anchorId="6C9D004E" wp14:editId="17CC6708">
            <wp:simplePos x="0" y="0"/>
            <wp:positionH relativeFrom="page">
              <wp:posOffset>0</wp:posOffset>
            </wp:positionH>
            <wp:positionV relativeFrom="paragraph">
              <wp:posOffset>1271905</wp:posOffset>
            </wp:positionV>
            <wp:extent cx="5335270" cy="5725160"/>
            <wp:effectExtent l="0" t="0" r="0" b="8890"/>
            <wp:wrapTight wrapText="bothSides">
              <wp:wrapPolygon edited="0">
                <wp:start x="13188" y="0"/>
                <wp:lineTo x="6787" y="10350"/>
                <wp:lineTo x="2391" y="10996"/>
                <wp:lineTo x="1928" y="11140"/>
                <wp:lineTo x="1928" y="11500"/>
                <wp:lineTo x="1157" y="12650"/>
                <wp:lineTo x="848" y="13296"/>
                <wp:lineTo x="1620" y="13512"/>
                <wp:lineTo x="4627" y="13799"/>
                <wp:lineTo x="308" y="20699"/>
                <wp:lineTo x="0" y="21418"/>
                <wp:lineTo x="0" y="21562"/>
                <wp:lineTo x="2854" y="21562"/>
                <wp:lineTo x="7635" y="13799"/>
                <wp:lineTo x="21518" y="13296"/>
                <wp:lineTo x="21518" y="13081"/>
                <wp:lineTo x="21363" y="12650"/>
                <wp:lineTo x="13574" y="0"/>
                <wp:lineTo x="13188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F9F">
        <w:rPr>
          <w:rFonts w:ascii="Verdana" w:hAnsi="Verdana"/>
          <w:b/>
          <w:bCs/>
          <w:color w:val="222A35" w:themeColor="text2" w:themeShade="80"/>
          <w:u w:val="single"/>
        </w:rPr>
        <w:br w:type="page"/>
      </w:r>
    </w:p>
    <w:p w14:paraId="3FC30337" w14:textId="77777777" w:rsidR="00A24174" w:rsidRPr="007E410C" w:rsidRDefault="00301578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lastRenderedPageBreak/>
        <w:t xml:space="preserve">Purpose of the session </w:t>
      </w:r>
    </w:p>
    <w:p w14:paraId="4783904F" w14:textId="643F5586" w:rsidR="00ED3373" w:rsidRPr="007E410C" w:rsidRDefault="00301578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t>Objectives</w:t>
      </w:r>
      <w:r w:rsidR="00A24174" w:rsidRPr="007E410C">
        <w:rPr>
          <w:rFonts w:ascii="Verdana" w:hAnsi="Verdana"/>
          <w:b/>
          <w:bCs/>
          <w:color w:val="282A44"/>
        </w:rPr>
        <w:t>:</w:t>
      </w:r>
    </w:p>
    <w:p w14:paraId="6F8EB102" w14:textId="77777777" w:rsidR="00A24174" w:rsidRPr="007E410C" w:rsidRDefault="00ED3373" w:rsidP="007E410C">
      <w:pPr>
        <w:pStyle w:val="ListParagraph"/>
        <w:numPr>
          <w:ilvl w:val="0"/>
          <w:numId w:val="14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To increase knowledge of trauma informed response in carers/ parents and professionals. </w:t>
      </w:r>
    </w:p>
    <w:p w14:paraId="4A87F5A8" w14:textId="77777777" w:rsidR="00A24174" w:rsidRPr="007E410C" w:rsidRDefault="00ED3373" w:rsidP="007E410C">
      <w:pPr>
        <w:pStyle w:val="ListParagraph"/>
        <w:numPr>
          <w:ilvl w:val="0"/>
          <w:numId w:val="14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To provide real life scenarios to aid the parents/ carers/ professionals to increase self-awareness.  </w:t>
      </w:r>
    </w:p>
    <w:p w14:paraId="4B4C159F" w14:textId="77777777" w:rsidR="00A24174" w:rsidRPr="007E410C" w:rsidRDefault="00ED3373" w:rsidP="007E410C">
      <w:pPr>
        <w:pStyle w:val="ListParagraph"/>
        <w:numPr>
          <w:ilvl w:val="0"/>
          <w:numId w:val="14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To raise awareness and importance of self-care, and aid participant to increase this in their lifestyle. </w:t>
      </w:r>
    </w:p>
    <w:p w14:paraId="63DDA133" w14:textId="77777777" w:rsidR="00A24174" w:rsidRPr="007E410C" w:rsidRDefault="00ED3373" w:rsidP="007E410C">
      <w:pPr>
        <w:pStyle w:val="ListParagraph"/>
        <w:numPr>
          <w:ilvl w:val="0"/>
          <w:numId w:val="14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To increase confidence in participants supporting vulnerable children and young people.</w:t>
      </w:r>
    </w:p>
    <w:p w14:paraId="2AFA886F" w14:textId="3BD1D3E5" w:rsidR="00A24174" w:rsidRPr="007E410C" w:rsidRDefault="00301578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t>Target audience for the session</w:t>
      </w:r>
      <w:r w:rsidR="00A24174" w:rsidRPr="007E410C">
        <w:rPr>
          <w:rFonts w:ascii="Verdana" w:hAnsi="Verdana"/>
          <w:b/>
          <w:bCs/>
          <w:color w:val="282A44"/>
        </w:rPr>
        <w:t>:</w:t>
      </w:r>
    </w:p>
    <w:p w14:paraId="64325D03" w14:textId="77777777" w:rsidR="00A24174" w:rsidRPr="007E410C" w:rsidRDefault="00ED3373" w:rsidP="007E410C">
      <w:pPr>
        <w:pStyle w:val="ListParagraph"/>
        <w:numPr>
          <w:ilvl w:val="0"/>
          <w:numId w:val="28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Parents</w:t>
      </w:r>
    </w:p>
    <w:p w14:paraId="469879E2" w14:textId="77777777" w:rsidR="00A24174" w:rsidRPr="007E410C" w:rsidRDefault="00ED3373" w:rsidP="007E410C">
      <w:pPr>
        <w:pStyle w:val="ListParagraph"/>
        <w:numPr>
          <w:ilvl w:val="0"/>
          <w:numId w:val="28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Carers </w:t>
      </w:r>
    </w:p>
    <w:p w14:paraId="3C03E32A" w14:textId="77777777" w:rsidR="00A24174" w:rsidRPr="007E410C" w:rsidRDefault="00ED3373" w:rsidP="007E410C">
      <w:pPr>
        <w:pStyle w:val="ListParagraph"/>
        <w:numPr>
          <w:ilvl w:val="0"/>
          <w:numId w:val="28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Family members</w:t>
      </w:r>
    </w:p>
    <w:p w14:paraId="7BDB6267" w14:textId="77777777" w:rsidR="00A24174" w:rsidRPr="007E410C" w:rsidRDefault="00ED3373" w:rsidP="007E410C">
      <w:pPr>
        <w:pStyle w:val="ListParagraph"/>
        <w:numPr>
          <w:ilvl w:val="0"/>
          <w:numId w:val="28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Professionals</w:t>
      </w:r>
    </w:p>
    <w:p w14:paraId="1B2915FD" w14:textId="7BBAC823" w:rsidR="00A24174" w:rsidRPr="007E410C" w:rsidRDefault="00301578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t>Advice</w:t>
      </w:r>
      <w:r w:rsidR="00A24174" w:rsidRPr="007E410C">
        <w:rPr>
          <w:rFonts w:ascii="Verdana" w:hAnsi="Verdana"/>
          <w:b/>
          <w:bCs/>
          <w:color w:val="282A44"/>
        </w:rPr>
        <w:t>:</w:t>
      </w:r>
    </w:p>
    <w:p w14:paraId="3EB9C1C1" w14:textId="77777777" w:rsidR="00A24174" w:rsidRPr="007E410C" w:rsidRDefault="009D6275" w:rsidP="007E410C">
      <w:pPr>
        <w:spacing w:line="240" w:lineRule="auto"/>
        <w:rPr>
          <w:rFonts w:ascii="Verdana" w:hAnsi="Verdana" w:cs="Calibri"/>
          <w:color w:val="282A44"/>
        </w:rPr>
      </w:pPr>
      <w:r w:rsidRPr="007E410C">
        <w:rPr>
          <w:rFonts w:ascii="Verdana" w:hAnsi="Verdana" w:cs="Calibri"/>
          <w:color w:val="282A44"/>
        </w:rPr>
        <w:t xml:space="preserve">This is a </w:t>
      </w:r>
      <w:r w:rsidR="0034256F" w:rsidRPr="007E410C">
        <w:rPr>
          <w:rFonts w:ascii="Verdana" w:hAnsi="Verdana" w:cs="Calibri"/>
          <w:color w:val="282A44"/>
        </w:rPr>
        <w:t>guide;</w:t>
      </w:r>
      <w:r w:rsidRPr="007E410C">
        <w:rPr>
          <w:rFonts w:ascii="Verdana" w:hAnsi="Verdana" w:cs="Calibri"/>
          <w:color w:val="282A44"/>
        </w:rPr>
        <w:t xml:space="preserve"> you may not want to use/ ask every question- be guided by your group. </w:t>
      </w:r>
    </w:p>
    <w:p w14:paraId="08272018" w14:textId="77777777" w:rsidR="00A24174" w:rsidRPr="007E410C" w:rsidRDefault="009D6275" w:rsidP="007E410C">
      <w:pPr>
        <w:pStyle w:val="ListParagraph"/>
        <w:numPr>
          <w:ilvl w:val="0"/>
          <w:numId w:val="29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 w:cs="Calibri"/>
          <w:color w:val="282A44"/>
        </w:rPr>
        <w:t xml:space="preserve">Refer to </w:t>
      </w:r>
      <w:r w:rsidR="009A2929" w:rsidRPr="007E410C">
        <w:rPr>
          <w:rFonts w:ascii="Verdana" w:hAnsi="Verdana" w:cs="Calibri"/>
          <w:color w:val="282A44"/>
        </w:rPr>
        <w:t>Rayleigh</w:t>
      </w:r>
      <w:r w:rsidRPr="007E410C">
        <w:rPr>
          <w:rFonts w:ascii="Verdana" w:hAnsi="Verdana" w:cs="Calibri"/>
          <w:color w:val="282A44"/>
        </w:rPr>
        <w:t xml:space="preserve"> case study to support parents think about impact of past experiences on young person’s development, thinking about young person’s self-worth and stability of relationships. </w:t>
      </w:r>
    </w:p>
    <w:p w14:paraId="051CC131" w14:textId="77777777" w:rsidR="00A24174" w:rsidRPr="007E410C" w:rsidRDefault="009D6275" w:rsidP="007E410C">
      <w:pPr>
        <w:pStyle w:val="ListParagraph"/>
        <w:numPr>
          <w:ilvl w:val="0"/>
          <w:numId w:val="29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 w:cs="Calibri"/>
          <w:color w:val="282A44"/>
        </w:rPr>
        <w:t xml:space="preserve">Take note of highlighted areas, as you can break these sessions down to run over several weeks/sessions. </w:t>
      </w:r>
    </w:p>
    <w:p w14:paraId="177879B5" w14:textId="77777777" w:rsidR="00A24174" w:rsidRPr="007E410C" w:rsidRDefault="009D6275" w:rsidP="007E410C">
      <w:pPr>
        <w:pStyle w:val="ListParagraph"/>
        <w:numPr>
          <w:ilvl w:val="0"/>
          <w:numId w:val="29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 w:cs="Calibri"/>
          <w:color w:val="282A44"/>
        </w:rPr>
        <w:t xml:space="preserve">Take action points away from this - what can you do with the information. </w:t>
      </w:r>
    </w:p>
    <w:p w14:paraId="17C93348" w14:textId="77777777" w:rsidR="00A24174" w:rsidRPr="007E410C" w:rsidRDefault="009D6275" w:rsidP="007E410C">
      <w:pPr>
        <w:pStyle w:val="ListParagraph"/>
        <w:numPr>
          <w:ilvl w:val="0"/>
          <w:numId w:val="29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 w:cs="Calibri"/>
          <w:color w:val="282A44"/>
        </w:rPr>
        <w:t>Think about potential outcomes and be prepared to support - for example, linking to other films for another session maybe 1:1 with participant.</w:t>
      </w:r>
    </w:p>
    <w:p w14:paraId="0A62C5C0" w14:textId="479CDFA6" w:rsidR="00A24174" w:rsidRPr="007E410C" w:rsidRDefault="009D6275" w:rsidP="007E410C">
      <w:pPr>
        <w:spacing w:line="240" w:lineRule="auto"/>
        <w:rPr>
          <w:rFonts w:ascii="Verdana" w:hAnsi="Verdana" w:cs="Calibri"/>
          <w:b/>
          <w:bCs/>
          <w:color w:val="282A44"/>
        </w:rPr>
      </w:pPr>
      <w:r w:rsidRPr="007E410C">
        <w:rPr>
          <w:rFonts w:ascii="Verdana" w:hAnsi="Verdana" w:cs="Calibri"/>
          <w:b/>
          <w:bCs/>
          <w:color w:val="282A44"/>
        </w:rPr>
        <w:t>Preparation</w:t>
      </w:r>
      <w:r w:rsidR="00A24174" w:rsidRPr="007E410C">
        <w:rPr>
          <w:rFonts w:ascii="Verdana" w:hAnsi="Verdana" w:cs="Calibri"/>
          <w:b/>
          <w:bCs/>
          <w:color w:val="282A44"/>
        </w:rPr>
        <w:t>:</w:t>
      </w:r>
    </w:p>
    <w:p w14:paraId="6C768390" w14:textId="77777777" w:rsidR="00A24174" w:rsidRPr="007E410C" w:rsidRDefault="009D6275" w:rsidP="007E410C">
      <w:pPr>
        <w:spacing w:line="240" w:lineRule="auto"/>
        <w:rPr>
          <w:rFonts w:ascii="Verdana" w:hAnsi="Verdana" w:cs="Calibri"/>
          <w:color w:val="282A44"/>
        </w:rPr>
      </w:pPr>
      <w:r w:rsidRPr="007E410C">
        <w:rPr>
          <w:rFonts w:ascii="Verdana" w:hAnsi="Verdana" w:cs="Calibri"/>
          <w:color w:val="282A44"/>
        </w:rPr>
        <w:t>Always consider preparation of session(s) prior to delivery - what’s your objective? Are participants aware of what to expect? Do they know what VR is? Are they comfortable with you using VR with them?</w:t>
      </w:r>
    </w:p>
    <w:p w14:paraId="50C36B8A" w14:textId="77777777" w:rsidR="00A24174" w:rsidRPr="007E410C" w:rsidRDefault="009D6275" w:rsidP="007E410C">
      <w:pPr>
        <w:pStyle w:val="ListParagraph"/>
        <w:numPr>
          <w:ilvl w:val="0"/>
          <w:numId w:val="30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 w:cs="Calibri"/>
          <w:color w:val="282A44"/>
        </w:rPr>
        <w:t xml:space="preserve">Introduce VR. Talk about what ‘fully immersive’ means, for example it gets you in the situation of a person/child. </w:t>
      </w:r>
      <w:r w:rsidR="00B1167E" w:rsidRPr="007E410C">
        <w:rPr>
          <w:rFonts w:ascii="Verdana" w:hAnsi="Verdana" w:cs="Calibri"/>
          <w:color w:val="282A44"/>
        </w:rPr>
        <w:t>360-degree</w:t>
      </w:r>
      <w:r w:rsidRPr="007E410C">
        <w:rPr>
          <w:rFonts w:ascii="Verdana" w:hAnsi="Verdana" w:cs="Calibri"/>
          <w:color w:val="282A44"/>
        </w:rPr>
        <w:t xml:space="preserve"> experiences allow you to see things from a different perspective. </w:t>
      </w:r>
    </w:p>
    <w:p w14:paraId="4A74068B" w14:textId="77777777" w:rsidR="00A24174" w:rsidRPr="007E410C" w:rsidRDefault="009D6275" w:rsidP="007E410C">
      <w:pPr>
        <w:pStyle w:val="ListParagraph"/>
        <w:numPr>
          <w:ilvl w:val="0"/>
          <w:numId w:val="30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 w:cs="Calibri"/>
          <w:color w:val="282A44"/>
        </w:rPr>
        <w:t>Have you made participants aware of health warnings, emotional (some videos may have some distressing content and/or cause feelings of anger/upset/fear) and physical (</w:t>
      </w:r>
      <w:r w:rsidR="009E1EA7" w:rsidRPr="007E410C">
        <w:rPr>
          <w:rFonts w:ascii="Verdana" w:hAnsi="Verdana" w:cs="Calibri"/>
          <w:color w:val="282A44"/>
        </w:rPr>
        <w:t>e.g.,</w:t>
      </w:r>
      <w:r w:rsidRPr="007E410C">
        <w:rPr>
          <w:rFonts w:ascii="Verdana" w:hAnsi="Verdana" w:cs="Calibri"/>
          <w:color w:val="282A44"/>
        </w:rPr>
        <w:t xml:space="preserve"> does the participant have any health issues that may be </w:t>
      </w:r>
      <w:r w:rsidR="009E1EA7" w:rsidRPr="007E410C">
        <w:rPr>
          <w:rFonts w:ascii="Verdana" w:hAnsi="Verdana" w:cs="Calibri"/>
          <w:color w:val="282A44"/>
        </w:rPr>
        <w:t>affected</w:t>
      </w:r>
      <w:r w:rsidRPr="007E410C">
        <w:rPr>
          <w:rFonts w:ascii="Verdana" w:hAnsi="Verdana" w:cs="Calibri"/>
          <w:color w:val="282A44"/>
        </w:rPr>
        <w:t xml:space="preserve"> by using VR)?</w:t>
      </w:r>
    </w:p>
    <w:p w14:paraId="14CC2A9D" w14:textId="77777777" w:rsidR="00A24174" w:rsidRPr="007E410C" w:rsidRDefault="009D6275" w:rsidP="007E410C">
      <w:pPr>
        <w:pStyle w:val="ListParagraph"/>
        <w:numPr>
          <w:ilvl w:val="0"/>
          <w:numId w:val="30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 w:cs="Calibri"/>
          <w:color w:val="282A44"/>
        </w:rPr>
        <w:t>Explain other pre-viewing tips (</w:t>
      </w:r>
      <w:r w:rsidR="009E1EA7" w:rsidRPr="007E410C">
        <w:rPr>
          <w:rFonts w:ascii="Verdana" w:hAnsi="Verdana" w:cs="Calibri"/>
          <w:color w:val="282A44"/>
        </w:rPr>
        <w:t>e.g.,</w:t>
      </w:r>
      <w:r w:rsidRPr="007E410C">
        <w:rPr>
          <w:rFonts w:ascii="Verdana" w:hAnsi="Verdana" w:cs="Calibri"/>
          <w:color w:val="282A44"/>
        </w:rPr>
        <w:t xml:space="preserve"> stay seated/freedom to remove headset at any point/ look all around you to get the full experience).</w:t>
      </w:r>
    </w:p>
    <w:p w14:paraId="5E92C43C" w14:textId="77777777" w:rsidR="00A24174" w:rsidRPr="007E410C" w:rsidRDefault="009D6275" w:rsidP="007E410C">
      <w:pPr>
        <w:pStyle w:val="ListParagraph"/>
        <w:numPr>
          <w:ilvl w:val="0"/>
          <w:numId w:val="30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 w:cs="Calibri"/>
          <w:color w:val="282A44"/>
        </w:rPr>
        <w:t xml:space="preserve">Explain the headset and controller. </w:t>
      </w:r>
    </w:p>
    <w:p w14:paraId="6C65B820" w14:textId="77777777" w:rsidR="00A24174" w:rsidRPr="007E410C" w:rsidRDefault="009D6275" w:rsidP="007E410C">
      <w:pPr>
        <w:pStyle w:val="ListParagraph"/>
        <w:numPr>
          <w:ilvl w:val="0"/>
          <w:numId w:val="30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 w:cs="Calibri"/>
          <w:color w:val="282A44"/>
        </w:rPr>
        <w:t>Ensure access to evaluation and consent forms.</w:t>
      </w:r>
    </w:p>
    <w:p w14:paraId="0605E5E1" w14:textId="77777777" w:rsidR="00A24174" w:rsidRPr="007E410C" w:rsidRDefault="009D6275" w:rsidP="007E410C">
      <w:pPr>
        <w:pStyle w:val="ListParagraph"/>
        <w:numPr>
          <w:ilvl w:val="0"/>
          <w:numId w:val="30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 w:cs="Calibri"/>
          <w:color w:val="282A44"/>
        </w:rPr>
        <w:t xml:space="preserve">Follow up and continuation of learning from sessions is vital to delivering change. </w:t>
      </w:r>
    </w:p>
    <w:p w14:paraId="79B1F10F" w14:textId="253C9B09" w:rsidR="007E410C" w:rsidRDefault="007E410C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21147440" w14:textId="77777777" w:rsidR="00A63349" w:rsidRPr="007E410C" w:rsidRDefault="00A63349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6BC685B5" w14:textId="77777777" w:rsidR="00A24174" w:rsidRPr="007E410C" w:rsidRDefault="007320C7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 w:cstheme="minorHAnsi"/>
          <w:b/>
          <w:bCs/>
          <w:noProof/>
          <w:color w:val="282A44"/>
        </w:rPr>
        <w:lastRenderedPageBreak/>
        <w:t>The Unborn Child’s View</w:t>
      </w:r>
    </w:p>
    <w:p w14:paraId="52E8574A" w14:textId="0D64B6D3" w:rsidR="00D373DE" w:rsidRPr="007E410C" w:rsidRDefault="00D15344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In this </w:t>
      </w:r>
      <w:r w:rsidR="004204CD" w:rsidRPr="007E410C">
        <w:rPr>
          <w:rFonts w:ascii="Verdana" w:hAnsi="Verdana"/>
          <w:color w:val="282A44"/>
        </w:rPr>
        <w:t>film</w:t>
      </w:r>
      <w:r w:rsidRPr="007E410C">
        <w:rPr>
          <w:rFonts w:ascii="Verdana" w:hAnsi="Verdana"/>
          <w:color w:val="282A44"/>
        </w:rPr>
        <w:t xml:space="preserve"> of </w:t>
      </w:r>
      <w:r w:rsidR="007320C7" w:rsidRPr="007E410C">
        <w:rPr>
          <w:rFonts w:ascii="Verdana" w:hAnsi="Verdana"/>
          <w:color w:val="282A44"/>
        </w:rPr>
        <w:t>unborn Rayleigh</w:t>
      </w:r>
      <w:r w:rsidRPr="007E410C">
        <w:rPr>
          <w:rFonts w:ascii="Verdana" w:hAnsi="Verdana"/>
          <w:color w:val="282A44"/>
        </w:rPr>
        <w:t xml:space="preserve"> we see </w:t>
      </w:r>
      <w:r w:rsidR="00D373DE" w:rsidRPr="007E410C">
        <w:rPr>
          <w:rFonts w:ascii="Verdana" w:hAnsi="Verdana"/>
          <w:color w:val="282A44"/>
        </w:rPr>
        <w:t xml:space="preserve">the impact of domestic abuse and substance misuse. </w:t>
      </w:r>
    </w:p>
    <w:p w14:paraId="0435B47D" w14:textId="07F9E4C6" w:rsidR="00D15344" w:rsidRPr="007E410C" w:rsidRDefault="00D373DE" w:rsidP="007E410C">
      <w:pPr>
        <w:spacing w:line="240" w:lineRule="auto"/>
        <w:rPr>
          <w:rFonts w:ascii="Verdana" w:hAnsi="Verdana"/>
          <w:i/>
          <w:iCs/>
          <w:color w:val="282A44"/>
        </w:rPr>
      </w:pPr>
      <w:r w:rsidRPr="007E410C">
        <w:rPr>
          <w:rFonts w:ascii="Verdana" w:hAnsi="Verdana"/>
          <w:i/>
          <w:iCs/>
          <w:color w:val="282A44"/>
          <w:highlight w:val="yellow"/>
        </w:rPr>
        <w:t>Health Warning- please do remind viewers of the emotive nature of this film and that they can come out of headsets at any time.</w:t>
      </w:r>
    </w:p>
    <w:p w14:paraId="29559C26" w14:textId="679287DD" w:rsidR="00037A8E" w:rsidRPr="007E410C" w:rsidRDefault="00ED3373" w:rsidP="007E410C">
      <w:pPr>
        <w:spacing w:line="240" w:lineRule="auto"/>
        <w:rPr>
          <w:rFonts w:ascii="Verdana" w:hAnsi="Verdana"/>
          <w:b/>
          <w:color w:val="282A44"/>
        </w:rPr>
      </w:pPr>
      <w:r w:rsidRPr="007E410C">
        <w:rPr>
          <w:rFonts w:ascii="Verdana" w:hAnsi="Verdana"/>
          <w:noProof/>
          <w:color w:val="282A44"/>
        </w:rPr>
        <w:drawing>
          <wp:anchor distT="0" distB="0" distL="114300" distR="114300" simplePos="0" relativeHeight="251670528" behindDoc="0" locked="0" layoutInCell="1" allowOverlap="1" wp14:anchorId="2FA2636E" wp14:editId="3A044E6A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56120" cy="2844000"/>
            <wp:effectExtent l="0" t="0" r="0" b="0"/>
            <wp:wrapNone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12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700A1" w14:textId="767B5162" w:rsidR="00D373DE" w:rsidRPr="007E410C" w:rsidRDefault="00D373DE" w:rsidP="007E410C">
      <w:pPr>
        <w:spacing w:line="240" w:lineRule="auto"/>
        <w:rPr>
          <w:rFonts w:ascii="Verdana" w:hAnsi="Verdana"/>
          <w:b/>
          <w:color w:val="282A44"/>
        </w:rPr>
      </w:pPr>
    </w:p>
    <w:p w14:paraId="176FAAE2" w14:textId="3F3EADF3" w:rsidR="00301578" w:rsidRPr="007E410C" w:rsidRDefault="00301578" w:rsidP="007E410C">
      <w:pPr>
        <w:pStyle w:val="NormalWeb"/>
        <w:spacing w:before="0" w:beforeAutospacing="0" w:after="0" w:afterAutospacing="0"/>
        <w:rPr>
          <w:rFonts w:ascii="Verdana" w:hAnsi="Verdana"/>
          <w:noProof/>
          <w:color w:val="282A44"/>
          <w:sz w:val="22"/>
          <w:szCs w:val="22"/>
        </w:rPr>
      </w:pPr>
    </w:p>
    <w:p w14:paraId="5B900B78" w14:textId="14801D18" w:rsidR="00ED3373" w:rsidRPr="007E410C" w:rsidRDefault="00ED3373" w:rsidP="007E410C">
      <w:pPr>
        <w:pStyle w:val="NormalWeb"/>
        <w:spacing w:before="0" w:beforeAutospacing="0" w:after="0" w:afterAutospacing="0"/>
        <w:rPr>
          <w:rFonts w:ascii="Verdana" w:hAnsi="Verdana"/>
          <w:noProof/>
          <w:color w:val="282A44"/>
          <w:sz w:val="22"/>
          <w:szCs w:val="22"/>
        </w:rPr>
      </w:pPr>
    </w:p>
    <w:p w14:paraId="2BC6A421" w14:textId="46DAA143" w:rsidR="00ED3373" w:rsidRPr="007E410C" w:rsidRDefault="00ED3373" w:rsidP="007E410C">
      <w:pPr>
        <w:pStyle w:val="NormalWeb"/>
        <w:spacing w:before="0" w:beforeAutospacing="0" w:after="0" w:afterAutospacing="0"/>
        <w:rPr>
          <w:rFonts w:ascii="Verdana" w:hAnsi="Verdana"/>
          <w:noProof/>
          <w:color w:val="282A44"/>
          <w:sz w:val="22"/>
          <w:szCs w:val="22"/>
        </w:rPr>
      </w:pPr>
    </w:p>
    <w:p w14:paraId="76E718A6" w14:textId="77777777" w:rsidR="00ED3373" w:rsidRPr="007E410C" w:rsidRDefault="00ED3373" w:rsidP="007E410C">
      <w:pPr>
        <w:pStyle w:val="NormalWeb"/>
        <w:spacing w:before="0" w:beforeAutospacing="0" w:after="0" w:afterAutospacing="0"/>
        <w:rPr>
          <w:rFonts w:ascii="Verdana" w:hAnsi="Verdana"/>
          <w:noProof/>
          <w:color w:val="282A44"/>
          <w:sz w:val="22"/>
          <w:szCs w:val="22"/>
        </w:rPr>
      </w:pPr>
    </w:p>
    <w:p w14:paraId="780FFC2D" w14:textId="77777777" w:rsidR="00ED3373" w:rsidRPr="007E410C" w:rsidRDefault="00ED3373" w:rsidP="007E410C">
      <w:pPr>
        <w:pStyle w:val="NormalWeb"/>
        <w:spacing w:before="0" w:beforeAutospacing="0" w:after="0" w:afterAutospacing="0"/>
        <w:rPr>
          <w:rFonts w:ascii="Verdana" w:hAnsi="Verdana"/>
          <w:noProof/>
          <w:color w:val="282A44"/>
          <w:sz w:val="22"/>
          <w:szCs w:val="22"/>
        </w:rPr>
      </w:pPr>
    </w:p>
    <w:p w14:paraId="74547DF7" w14:textId="77777777" w:rsidR="00ED3373" w:rsidRPr="007E410C" w:rsidRDefault="00ED3373" w:rsidP="007E410C">
      <w:pPr>
        <w:pStyle w:val="NormalWeb"/>
        <w:spacing w:before="0" w:beforeAutospacing="0" w:after="0" w:afterAutospacing="0"/>
        <w:rPr>
          <w:rFonts w:ascii="Verdana" w:hAnsi="Verdana"/>
          <w:noProof/>
          <w:color w:val="282A44"/>
          <w:sz w:val="22"/>
          <w:szCs w:val="22"/>
        </w:rPr>
      </w:pPr>
    </w:p>
    <w:p w14:paraId="61110E4B" w14:textId="77777777" w:rsidR="00ED3373" w:rsidRPr="007E410C" w:rsidRDefault="00ED3373" w:rsidP="007E410C">
      <w:pPr>
        <w:pStyle w:val="NormalWeb"/>
        <w:spacing w:before="0" w:beforeAutospacing="0" w:after="0" w:afterAutospacing="0"/>
        <w:rPr>
          <w:rFonts w:ascii="Verdana" w:hAnsi="Verdana"/>
          <w:noProof/>
          <w:color w:val="282A44"/>
          <w:sz w:val="22"/>
          <w:szCs w:val="22"/>
        </w:rPr>
      </w:pPr>
    </w:p>
    <w:p w14:paraId="47F6FF84" w14:textId="77777777" w:rsidR="00ED3373" w:rsidRPr="007E410C" w:rsidRDefault="00ED3373" w:rsidP="007E410C">
      <w:pPr>
        <w:pStyle w:val="NormalWeb"/>
        <w:spacing w:before="0" w:beforeAutospacing="0" w:after="0" w:afterAutospacing="0"/>
        <w:rPr>
          <w:rFonts w:ascii="Verdana" w:hAnsi="Verdana"/>
          <w:noProof/>
          <w:color w:val="282A44"/>
          <w:sz w:val="22"/>
          <w:szCs w:val="22"/>
        </w:rPr>
      </w:pPr>
    </w:p>
    <w:p w14:paraId="68BB6153" w14:textId="77777777" w:rsidR="00ED3373" w:rsidRPr="007E410C" w:rsidRDefault="00ED3373" w:rsidP="007E410C">
      <w:pPr>
        <w:pStyle w:val="NormalWeb"/>
        <w:spacing w:before="0" w:beforeAutospacing="0" w:after="0" w:afterAutospacing="0"/>
        <w:rPr>
          <w:rFonts w:ascii="Verdana" w:hAnsi="Verdana"/>
          <w:noProof/>
          <w:color w:val="282A44"/>
          <w:sz w:val="22"/>
          <w:szCs w:val="22"/>
        </w:rPr>
      </w:pPr>
    </w:p>
    <w:p w14:paraId="261CA2A0" w14:textId="77777777" w:rsidR="00ED3373" w:rsidRPr="007E410C" w:rsidRDefault="00ED3373" w:rsidP="007E410C">
      <w:pPr>
        <w:pStyle w:val="NormalWeb"/>
        <w:spacing w:before="0" w:beforeAutospacing="0" w:after="0" w:afterAutospacing="0"/>
        <w:rPr>
          <w:rFonts w:ascii="Verdana" w:hAnsi="Verdana"/>
          <w:noProof/>
          <w:color w:val="282A44"/>
          <w:sz w:val="22"/>
          <w:szCs w:val="22"/>
        </w:rPr>
      </w:pPr>
    </w:p>
    <w:p w14:paraId="5C8C7351" w14:textId="77777777" w:rsidR="00ED3373" w:rsidRPr="007E410C" w:rsidRDefault="00ED3373" w:rsidP="007E410C">
      <w:pPr>
        <w:pStyle w:val="NormalWeb"/>
        <w:spacing w:before="0" w:beforeAutospacing="0" w:after="0" w:afterAutospacing="0"/>
        <w:rPr>
          <w:rFonts w:ascii="Verdana" w:hAnsi="Verdana"/>
          <w:noProof/>
          <w:color w:val="282A44"/>
          <w:sz w:val="22"/>
          <w:szCs w:val="22"/>
        </w:rPr>
      </w:pPr>
    </w:p>
    <w:p w14:paraId="31FB5467" w14:textId="77777777" w:rsidR="00301578" w:rsidRPr="007E410C" w:rsidRDefault="00301578" w:rsidP="007E410C">
      <w:pPr>
        <w:pStyle w:val="NormalWeb"/>
        <w:spacing w:before="0" w:beforeAutospacing="0" w:after="0" w:afterAutospacing="0"/>
        <w:rPr>
          <w:rFonts w:ascii="Verdana" w:hAnsi="Verdana"/>
          <w:noProof/>
          <w:color w:val="282A44"/>
          <w:sz w:val="22"/>
          <w:szCs w:val="22"/>
        </w:rPr>
      </w:pPr>
    </w:p>
    <w:p w14:paraId="05740E1D" w14:textId="77777777" w:rsidR="00ED3373" w:rsidRPr="007E410C" w:rsidRDefault="00ED3373" w:rsidP="007E410C">
      <w:pPr>
        <w:pStyle w:val="NormalWeb"/>
        <w:spacing w:before="0" w:beforeAutospacing="0" w:after="0" w:afterAutospacing="0"/>
        <w:rPr>
          <w:rFonts w:ascii="Verdana" w:hAnsi="Verdana"/>
          <w:noProof/>
          <w:color w:val="282A44"/>
          <w:sz w:val="22"/>
          <w:szCs w:val="22"/>
        </w:rPr>
      </w:pPr>
    </w:p>
    <w:p w14:paraId="5090BD8F" w14:textId="52CB4DC8" w:rsidR="00ED3373" w:rsidRPr="007E410C" w:rsidRDefault="00A63349" w:rsidP="007E410C">
      <w:pPr>
        <w:pStyle w:val="NormalWeb"/>
        <w:spacing w:before="0" w:beforeAutospacing="0" w:after="0" w:afterAutospacing="0"/>
        <w:rPr>
          <w:rFonts w:ascii="Verdana" w:hAnsi="Verdana"/>
          <w:noProof/>
          <w:color w:val="282A44"/>
          <w:sz w:val="22"/>
          <w:szCs w:val="22"/>
        </w:rPr>
      </w:pPr>
      <w:r>
        <w:rPr>
          <w:rFonts w:ascii="Verdana" w:hAnsi="Verdana"/>
          <w:noProof/>
          <w:color w:val="282A44"/>
          <w:sz w:val="22"/>
          <w:szCs w:val="22"/>
        </w:rPr>
        <w:br/>
      </w:r>
    </w:p>
    <w:p w14:paraId="2BBB398D" w14:textId="77777777" w:rsidR="00ED3373" w:rsidRPr="007E410C" w:rsidRDefault="00ED3373" w:rsidP="007E410C">
      <w:pPr>
        <w:pStyle w:val="NormalWeb"/>
        <w:spacing w:before="0" w:beforeAutospacing="0" w:after="0" w:afterAutospacing="0"/>
        <w:rPr>
          <w:rFonts w:ascii="Verdana" w:hAnsi="Verdana"/>
          <w:noProof/>
          <w:color w:val="282A44"/>
          <w:sz w:val="22"/>
          <w:szCs w:val="22"/>
        </w:rPr>
      </w:pPr>
    </w:p>
    <w:p w14:paraId="49FB564A" w14:textId="307186EE" w:rsidR="00A24174" w:rsidRPr="007E410C" w:rsidRDefault="00873E41" w:rsidP="007E410C">
      <w:pPr>
        <w:pStyle w:val="NormalWeb"/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E410C">
        <w:rPr>
          <w:rFonts w:ascii="Verdana" w:hAnsi="Verdana" w:cs="Calibri"/>
          <w:b/>
          <w:color w:val="282A44"/>
          <w:sz w:val="22"/>
          <w:szCs w:val="22"/>
        </w:rPr>
        <w:t xml:space="preserve">For session with </w:t>
      </w:r>
      <w:r w:rsidR="00FE021F" w:rsidRPr="007E410C">
        <w:rPr>
          <w:rFonts w:ascii="Verdana" w:hAnsi="Verdana" w:cs="Calibri"/>
          <w:b/>
          <w:color w:val="282A44"/>
          <w:sz w:val="22"/>
          <w:szCs w:val="22"/>
        </w:rPr>
        <w:t>p</w:t>
      </w:r>
      <w:r w:rsidRPr="007E410C">
        <w:rPr>
          <w:rFonts w:ascii="Verdana" w:hAnsi="Verdana" w:cs="Calibri"/>
          <w:b/>
          <w:color w:val="282A44"/>
          <w:sz w:val="22"/>
          <w:szCs w:val="22"/>
        </w:rPr>
        <w:t>arent/</w:t>
      </w:r>
      <w:r w:rsidRPr="007E410C">
        <w:rPr>
          <w:rFonts w:ascii="Verdana" w:hAnsi="Verdana" w:cs="Calibri"/>
          <w:b/>
          <w:bCs/>
          <w:color w:val="282A44"/>
          <w:sz w:val="22"/>
          <w:szCs w:val="22"/>
        </w:rPr>
        <w:t>carers</w:t>
      </w:r>
      <w:r w:rsidRPr="007E410C">
        <w:rPr>
          <w:rFonts w:ascii="Verdana" w:hAnsi="Verdana" w:cs="Calibri"/>
          <w:b/>
          <w:color w:val="282A44"/>
          <w:sz w:val="22"/>
          <w:szCs w:val="22"/>
        </w:rPr>
        <w:t>:</w:t>
      </w:r>
      <w:r w:rsidR="00A63349">
        <w:rPr>
          <w:rFonts w:ascii="Verdana" w:hAnsi="Verdana" w:cs="Calibri"/>
          <w:b/>
          <w:color w:val="282A44"/>
          <w:sz w:val="22"/>
          <w:szCs w:val="22"/>
        </w:rPr>
        <w:br/>
      </w:r>
    </w:p>
    <w:p w14:paraId="2BB76A91" w14:textId="77777777" w:rsidR="00A24174" w:rsidRPr="007E410C" w:rsidRDefault="00DB0A81" w:rsidP="007E410C">
      <w:pPr>
        <w:pStyle w:val="NormalWeb"/>
        <w:numPr>
          <w:ilvl w:val="0"/>
          <w:numId w:val="34"/>
        </w:numPr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How did you find watching that?</w:t>
      </w:r>
    </w:p>
    <w:p w14:paraId="1BA0CDF4" w14:textId="77777777" w:rsidR="00A24174" w:rsidRPr="007E410C" w:rsidRDefault="00DB0A81" w:rsidP="007E410C">
      <w:pPr>
        <w:pStyle w:val="NormalWeb"/>
        <w:numPr>
          <w:ilvl w:val="0"/>
          <w:numId w:val="34"/>
        </w:numPr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How are you feeling now?</w:t>
      </w:r>
    </w:p>
    <w:p w14:paraId="45CE7225" w14:textId="77777777" w:rsidR="00A24174" w:rsidRPr="007E410C" w:rsidRDefault="00DB0A81" w:rsidP="007E410C">
      <w:pPr>
        <w:pStyle w:val="NormalWeb"/>
        <w:numPr>
          <w:ilvl w:val="0"/>
          <w:numId w:val="34"/>
        </w:numPr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What were some factors you noticed impacting on the unborn child?</w:t>
      </w:r>
    </w:p>
    <w:p w14:paraId="0A767AA7" w14:textId="6098179B" w:rsidR="00311A96" w:rsidRPr="007E410C" w:rsidRDefault="00737608" w:rsidP="007E410C">
      <w:pPr>
        <w:pStyle w:val="NormalWeb"/>
        <w:numPr>
          <w:ilvl w:val="0"/>
          <w:numId w:val="34"/>
        </w:numPr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 xml:space="preserve">How much did you understand about a baby’s developing brain and their experiences prior to being born? </w:t>
      </w:r>
    </w:p>
    <w:p w14:paraId="73536B55" w14:textId="6FA456BE" w:rsidR="00A24174" w:rsidRPr="007E410C" w:rsidRDefault="00A24174" w:rsidP="007E410C">
      <w:pPr>
        <w:pStyle w:val="NormalWeb"/>
        <w:spacing w:before="0" w:beforeAutospacing="0" w:after="0" w:afterAutospacing="0"/>
        <w:ind w:left="360"/>
        <w:rPr>
          <w:rFonts w:ascii="Verdana" w:hAnsi="Verdana" w:cs="Calibri"/>
          <w:b/>
          <w:color w:val="282A44"/>
          <w:sz w:val="22"/>
          <w:szCs w:val="22"/>
        </w:rPr>
      </w:pPr>
    </w:p>
    <w:p w14:paraId="52BF62E1" w14:textId="46069F3C" w:rsidR="00A24174" w:rsidRPr="007E410C" w:rsidRDefault="00A20476" w:rsidP="007E410C">
      <w:pPr>
        <w:pStyle w:val="NormalWeb"/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E410C">
        <w:rPr>
          <w:rFonts w:ascii="Verdana" w:hAnsi="Verdana" w:cs="Calibri"/>
          <w:b/>
          <w:color w:val="282A44"/>
          <w:sz w:val="22"/>
          <w:szCs w:val="22"/>
        </w:rPr>
        <w:t xml:space="preserve">For session with </w:t>
      </w:r>
      <w:r w:rsidR="00FE021F" w:rsidRPr="007E410C">
        <w:rPr>
          <w:rFonts w:ascii="Verdana" w:hAnsi="Verdana" w:cs="Calibri"/>
          <w:b/>
          <w:color w:val="282A44"/>
          <w:sz w:val="22"/>
          <w:szCs w:val="22"/>
        </w:rPr>
        <w:t>p</w:t>
      </w:r>
      <w:r w:rsidRPr="007E410C">
        <w:rPr>
          <w:rFonts w:ascii="Verdana" w:hAnsi="Verdana" w:cs="Calibri"/>
          <w:b/>
          <w:color w:val="282A44"/>
          <w:sz w:val="22"/>
          <w:szCs w:val="22"/>
        </w:rPr>
        <w:t>rofessionals</w:t>
      </w:r>
      <w:r w:rsidR="00A24174" w:rsidRPr="007E410C">
        <w:rPr>
          <w:rFonts w:ascii="Verdana" w:hAnsi="Verdana" w:cs="Calibri"/>
          <w:b/>
          <w:color w:val="282A44"/>
          <w:sz w:val="22"/>
          <w:szCs w:val="22"/>
        </w:rPr>
        <w:t>:</w:t>
      </w:r>
      <w:r w:rsidR="00A63349">
        <w:rPr>
          <w:rFonts w:ascii="Verdana" w:hAnsi="Verdana" w:cs="Calibri"/>
          <w:b/>
          <w:color w:val="282A44"/>
          <w:sz w:val="22"/>
          <w:szCs w:val="22"/>
        </w:rPr>
        <w:br/>
      </w:r>
    </w:p>
    <w:p w14:paraId="1E086845" w14:textId="77777777" w:rsidR="00A24174" w:rsidRPr="007E410C" w:rsidRDefault="00261A84" w:rsidP="007E410C">
      <w:pPr>
        <w:pStyle w:val="NormalWeb"/>
        <w:numPr>
          <w:ilvl w:val="0"/>
          <w:numId w:val="35"/>
        </w:numPr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How did you find watching that film?</w:t>
      </w:r>
    </w:p>
    <w:p w14:paraId="7BF16AB6" w14:textId="77777777" w:rsidR="00A24174" w:rsidRPr="007E410C" w:rsidRDefault="00A16F47" w:rsidP="007E410C">
      <w:pPr>
        <w:pStyle w:val="NormalWeb"/>
        <w:numPr>
          <w:ilvl w:val="0"/>
          <w:numId w:val="35"/>
        </w:numPr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What were some factors you noticed impacting on the unborn child?</w:t>
      </w:r>
    </w:p>
    <w:p w14:paraId="6E86057D" w14:textId="77777777" w:rsidR="00A24174" w:rsidRPr="007E410C" w:rsidRDefault="00A16F47" w:rsidP="007E410C">
      <w:pPr>
        <w:pStyle w:val="NormalWeb"/>
        <w:numPr>
          <w:ilvl w:val="0"/>
          <w:numId w:val="35"/>
        </w:numPr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 xml:space="preserve">How might watching this film </w:t>
      </w:r>
      <w:r w:rsidR="008314C8" w:rsidRPr="007E410C">
        <w:rPr>
          <w:rFonts w:ascii="Verdana" w:hAnsi="Verdana"/>
          <w:color w:val="282A44"/>
          <w:sz w:val="22"/>
          <w:szCs w:val="22"/>
        </w:rPr>
        <w:t>impact on your assessment skills?</w:t>
      </w:r>
    </w:p>
    <w:p w14:paraId="7810753A" w14:textId="3297AE30" w:rsidR="00A24174" w:rsidRPr="007E410C" w:rsidRDefault="00734EE6" w:rsidP="007E410C">
      <w:pPr>
        <w:pStyle w:val="NormalWeb"/>
        <w:numPr>
          <w:ilvl w:val="0"/>
          <w:numId w:val="35"/>
        </w:numPr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 xml:space="preserve">What’s </w:t>
      </w:r>
      <w:r w:rsidR="00A20B8D" w:rsidRPr="007E410C">
        <w:rPr>
          <w:rFonts w:ascii="Verdana" w:hAnsi="Verdana"/>
          <w:color w:val="282A44"/>
          <w:sz w:val="22"/>
          <w:szCs w:val="22"/>
        </w:rPr>
        <w:t>you’re</w:t>
      </w:r>
      <w:r w:rsidRPr="007E410C">
        <w:rPr>
          <w:rFonts w:ascii="Verdana" w:hAnsi="Verdana"/>
          <w:color w:val="282A44"/>
          <w:sz w:val="22"/>
          <w:szCs w:val="22"/>
        </w:rPr>
        <w:t xml:space="preserve"> understanding about sensory memories, </w:t>
      </w:r>
      <w:r w:rsidR="00074367" w:rsidRPr="007E410C">
        <w:rPr>
          <w:rFonts w:ascii="Verdana" w:hAnsi="Verdana"/>
          <w:color w:val="282A44"/>
          <w:sz w:val="22"/>
          <w:szCs w:val="22"/>
        </w:rPr>
        <w:t>now think about the children and young people you’re working with and what we know about their pre</w:t>
      </w:r>
      <w:r w:rsidR="00922EE1" w:rsidRPr="007E410C">
        <w:rPr>
          <w:rFonts w:ascii="Verdana" w:hAnsi="Verdana"/>
          <w:color w:val="282A44"/>
          <w:sz w:val="22"/>
          <w:szCs w:val="22"/>
        </w:rPr>
        <w:t>-</w:t>
      </w:r>
      <w:r w:rsidR="00074367" w:rsidRPr="007E410C">
        <w:rPr>
          <w:rFonts w:ascii="Verdana" w:hAnsi="Verdana"/>
          <w:color w:val="282A44"/>
          <w:sz w:val="22"/>
          <w:szCs w:val="22"/>
        </w:rPr>
        <w:t>birth experiences, does this film help you understand their world better?</w:t>
      </w:r>
    </w:p>
    <w:p w14:paraId="6F44ACD8" w14:textId="77777777" w:rsidR="007E410C" w:rsidRDefault="007E410C" w:rsidP="007E410C">
      <w:pPr>
        <w:pStyle w:val="NormalWeb"/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</w:p>
    <w:p w14:paraId="19ED1E7D" w14:textId="77777777" w:rsidR="007E410C" w:rsidRDefault="007E410C" w:rsidP="007E410C">
      <w:pPr>
        <w:pStyle w:val="NormalWeb"/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</w:p>
    <w:p w14:paraId="6C09BC97" w14:textId="77777777" w:rsidR="007E410C" w:rsidRDefault="007E410C" w:rsidP="007E410C">
      <w:pPr>
        <w:pStyle w:val="NormalWeb"/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</w:p>
    <w:p w14:paraId="08824856" w14:textId="77777777" w:rsidR="007E410C" w:rsidRDefault="007E410C" w:rsidP="007E410C">
      <w:pPr>
        <w:pStyle w:val="NormalWeb"/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</w:p>
    <w:p w14:paraId="53AC1BB7" w14:textId="77777777" w:rsidR="007E410C" w:rsidRDefault="007E410C" w:rsidP="007E410C">
      <w:pPr>
        <w:pStyle w:val="NormalWeb"/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</w:p>
    <w:p w14:paraId="5BC40A39" w14:textId="77777777" w:rsidR="007E410C" w:rsidRDefault="007E410C" w:rsidP="007E410C">
      <w:pPr>
        <w:pStyle w:val="NormalWeb"/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</w:p>
    <w:p w14:paraId="61E3E2CA" w14:textId="77777777" w:rsidR="007E410C" w:rsidRDefault="007E410C" w:rsidP="007E410C">
      <w:pPr>
        <w:pStyle w:val="NormalWeb"/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</w:p>
    <w:p w14:paraId="1C16C3BB" w14:textId="77777777" w:rsidR="007E410C" w:rsidRDefault="007E410C" w:rsidP="007E410C">
      <w:pPr>
        <w:pStyle w:val="NormalWeb"/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</w:p>
    <w:p w14:paraId="5D9B5929" w14:textId="77777777" w:rsidR="007E410C" w:rsidRDefault="007E410C" w:rsidP="007E410C">
      <w:pPr>
        <w:pStyle w:val="NormalWeb"/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</w:p>
    <w:p w14:paraId="5A235CF3" w14:textId="77777777" w:rsidR="007E410C" w:rsidRDefault="007E410C" w:rsidP="007E410C">
      <w:pPr>
        <w:pStyle w:val="NormalWeb"/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</w:p>
    <w:p w14:paraId="630BBE40" w14:textId="77777777" w:rsidR="007E410C" w:rsidRPr="007E410C" w:rsidRDefault="007E410C" w:rsidP="007E410C">
      <w:pPr>
        <w:pStyle w:val="NormalWeb"/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</w:p>
    <w:p w14:paraId="605D30D5" w14:textId="2A6E3A97" w:rsidR="00D513F2" w:rsidRPr="007E410C" w:rsidRDefault="00BF5C15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t>Carnaby Street</w:t>
      </w:r>
    </w:p>
    <w:p w14:paraId="0B717D0A" w14:textId="2DF7ECBC" w:rsidR="00BF5C15" w:rsidRPr="007E410C" w:rsidRDefault="007C2ECE" w:rsidP="007E410C">
      <w:pPr>
        <w:spacing w:line="240" w:lineRule="auto"/>
        <w:rPr>
          <w:rFonts w:ascii="Verdana" w:hAnsi="Verdana"/>
          <w:color w:val="282A44"/>
        </w:rPr>
      </w:pPr>
      <w:r w:rsidRPr="007E410C">
        <w:rPr>
          <w:rFonts w:ascii="Verdana" w:hAnsi="Verdana"/>
          <w:color w:val="282A44"/>
        </w:rPr>
        <w:t xml:space="preserve">In this film </w:t>
      </w:r>
      <w:r w:rsidR="009C75E3" w:rsidRPr="007E410C">
        <w:rPr>
          <w:rFonts w:ascii="Verdana" w:hAnsi="Verdana"/>
          <w:color w:val="282A44"/>
        </w:rPr>
        <w:t xml:space="preserve">we experience the impact of abandonment, neglect, abuse and </w:t>
      </w:r>
      <w:r w:rsidR="00DC6D3D" w:rsidRPr="007E410C">
        <w:rPr>
          <w:rFonts w:ascii="Verdana" w:hAnsi="Verdana"/>
          <w:color w:val="282A44"/>
        </w:rPr>
        <w:t>shaming through the eyes of</w:t>
      </w:r>
      <w:r w:rsidRPr="007E410C">
        <w:rPr>
          <w:rFonts w:ascii="Verdana" w:hAnsi="Verdana"/>
          <w:color w:val="282A44"/>
        </w:rPr>
        <w:t xml:space="preserve"> </w:t>
      </w:r>
      <w:r w:rsidR="00EA3FED" w:rsidRPr="007E410C">
        <w:rPr>
          <w:rFonts w:ascii="Verdana" w:hAnsi="Verdana"/>
          <w:color w:val="282A44"/>
        </w:rPr>
        <w:t>18-month-old</w:t>
      </w:r>
      <w:r w:rsidRPr="007E410C">
        <w:rPr>
          <w:rFonts w:ascii="Verdana" w:hAnsi="Verdana"/>
          <w:color w:val="282A44"/>
        </w:rPr>
        <w:t xml:space="preserve"> Rayleigh</w:t>
      </w:r>
      <w:r w:rsidR="009C75E3" w:rsidRPr="007E410C">
        <w:rPr>
          <w:rFonts w:ascii="Verdana" w:hAnsi="Verdana"/>
          <w:color w:val="282A44"/>
        </w:rPr>
        <w:t xml:space="preserve">. </w:t>
      </w:r>
    </w:p>
    <w:p w14:paraId="339C3A33" w14:textId="6895D154" w:rsidR="00BF5C15" w:rsidRPr="007E410C" w:rsidRDefault="00BF5C15" w:rsidP="007E410C">
      <w:pPr>
        <w:spacing w:line="240" w:lineRule="auto"/>
        <w:rPr>
          <w:rFonts w:ascii="Verdana" w:hAnsi="Verdana"/>
          <w:i/>
          <w:iCs/>
          <w:color w:val="282A44"/>
        </w:rPr>
      </w:pPr>
      <w:r w:rsidRPr="007E410C">
        <w:rPr>
          <w:rFonts w:ascii="Verdana" w:hAnsi="Verdana"/>
          <w:i/>
          <w:iCs/>
          <w:color w:val="282A44"/>
          <w:highlight w:val="yellow"/>
        </w:rPr>
        <w:t>Health Warning- please do remind viewers of the emotive nature of this film and that they can come out of headsets at any time.</w:t>
      </w:r>
    </w:p>
    <w:p w14:paraId="2A5EC585" w14:textId="0DB909E7" w:rsidR="007C2ECE" w:rsidRPr="007E410C" w:rsidRDefault="007E410C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noProof/>
          <w:color w:val="282A44"/>
        </w:rPr>
        <w:drawing>
          <wp:anchor distT="0" distB="0" distL="114300" distR="114300" simplePos="0" relativeHeight="251671552" behindDoc="0" locked="0" layoutInCell="1" allowOverlap="1" wp14:anchorId="68C49591" wp14:editId="4A3743CB">
            <wp:simplePos x="0" y="0"/>
            <wp:positionH relativeFrom="margin">
              <wp:align>center</wp:align>
            </wp:positionH>
            <wp:positionV relativeFrom="paragraph">
              <wp:posOffset>115570</wp:posOffset>
            </wp:positionV>
            <wp:extent cx="4800113" cy="2700000"/>
            <wp:effectExtent l="0" t="0" r="635" b="5715"/>
            <wp:wrapNone/>
            <wp:docPr id="1" name="Picture 1" descr="A person sitting on a cou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itting on a couch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1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8F36F" w14:textId="787DD09D" w:rsidR="007C2ECE" w:rsidRPr="007E410C" w:rsidRDefault="007C2ECE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23906AC1" w14:textId="12EC68B5" w:rsidR="00301578" w:rsidRPr="007E410C" w:rsidRDefault="00301578" w:rsidP="007E410C">
      <w:pPr>
        <w:pStyle w:val="Title"/>
        <w:jc w:val="center"/>
        <w:rPr>
          <w:rFonts w:ascii="Verdana" w:hAnsi="Verdana"/>
          <w:color w:val="282A44"/>
          <w:sz w:val="22"/>
          <w:szCs w:val="22"/>
        </w:rPr>
      </w:pPr>
    </w:p>
    <w:p w14:paraId="372DC757" w14:textId="77B206E9" w:rsidR="00ED3373" w:rsidRPr="007E410C" w:rsidRDefault="00ED3373" w:rsidP="007E410C">
      <w:pPr>
        <w:spacing w:line="240" w:lineRule="auto"/>
        <w:rPr>
          <w:rFonts w:ascii="Verdana" w:hAnsi="Verdana"/>
        </w:rPr>
      </w:pPr>
    </w:p>
    <w:p w14:paraId="62A38221" w14:textId="358237A0" w:rsidR="00ED3373" w:rsidRPr="007E410C" w:rsidRDefault="00ED3373" w:rsidP="007E410C">
      <w:pPr>
        <w:spacing w:line="240" w:lineRule="auto"/>
        <w:rPr>
          <w:rFonts w:ascii="Verdana" w:hAnsi="Verdana"/>
        </w:rPr>
      </w:pPr>
    </w:p>
    <w:p w14:paraId="3D28DBCA" w14:textId="77777777" w:rsidR="00ED3373" w:rsidRPr="007E410C" w:rsidRDefault="00ED3373" w:rsidP="007E410C">
      <w:pPr>
        <w:spacing w:line="240" w:lineRule="auto"/>
        <w:rPr>
          <w:rFonts w:ascii="Verdana" w:hAnsi="Verdana"/>
        </w:rPr>
      </w:pPr>
    </w:p>
    <w:p w14:paraId="74B7CB64" w14:textId="77777777" w:rsidR="00ED3373" w:rsidRPr="007E410C" w:rsidRDefault="00ED3373" w:rsidP="007E410C">
      <w:pPr>
        <w:spacing w:line="240" w:lineRule="auto"/>
        <w:rPr>
          <w:rFonts w:ascii="Verdana" w:hAnsi="Verdana"/>
        </w:rPr>
      </w:pPr>
    </w:p>
    <w:p w14:paraId="66F515BC" w14:textId="77777777" w:rsidR="00ED3373" w:rsidRDefault="00ED3373" w:rsidP="007E410C">
      <w:pPr>
        <w:spacing w:line="240" w:lineRule="auto"/>
        <w:rPr>
          <w:rFonts w:ascii="Verdana" w:hAnsi="Verdana"/>
        </w:rPr>
      </w:pPr>
    </w:p>
    <w:p w14:paraId="40C364C4" w14:textId="77777777" w:rsidR="007E410C" w:rsidRDefault="007E410C" w:rsidP="007E410C">
      <w:pPr>
        <w:spacing w:line="240" w:lineRule="auto"/>
        <w:rPr>
          <w:rFonts w:ascii="Verdana" w:hAnsi="Verdana"/>
        </w:rPr>
      </w:pPr>
    </w:p>
    <w:p w14:paraId="750A25CD" w14:textId="77777777" w:rsidR="007E410C" w:rsidRDefault="007E410C" w:rsidP="007E410C">
      <w:pPr>
        <w:spacing w:line="240" w:lineRule="auto"/>
        <w:rPr>
          <w:rFonts w:ascii="Verdana" w:hAnsi="Verdana"/>
        </w:rPr>
      </w:pPr>
    </w:p>
    <w:p w14:paraId="746CE5EB" w14:textId="77777777" w:rsidR="007E410C" w:rsidRPr="007E410C" w:rsidRDefault="007E410C" w:rsidP="007E410C">
      <w:pPr>
        <w:spacing w:line="240" w:lineRule="auto"/>
        <w:rPr>
          <w:rFonts w:ascii="Verdana" w:hAnsi="Verdana"/>
        </w:rPr>
      </w:pPr>
    </w:p>
    <w:p w14:paraId="48EC5D9F" w14:textId="312FEA8F" w:rsidR="00ED3373" w:rsidRPr="007E410C" w:rsidRDefault="00ED3373" w:rsidP="007E410C">
      <w:pPr>
        <w:spacing w:line="240" w:lineRule="auto"/>
        <w:rPr>
          <w:rFonts w:ascii="Verdana" w:hAnsi="Verdana"/>
        </w:rPr>
      </w:pPr>
    </w:p>
    <w:p w14:paraId="331C327D" w14:textId="0851F1B5" w:rsidR="00A24174" w:rsidRPr="007E410C" w:rsidRDefault="00116E35" w:rsidP="007E410C">
      <w:pPr>
        <w:pStyle w:val="NormalWeb"/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E410C">
        <w:rPr>
          <w:rFonts w:ascii="Verdana" w:hAnsi="Verdana" w:cs="Calibri"/>
          <w:b/>
          <w:color w:val="282A44"/>
          <w:sz w:val="22"/>
          <w:szCs w:val="22"/>
        </w:rPr>
        <w:t xml:space="preserve">For session with </w:t>
      </w:r>
      <w:r w:rsidR="00FE021F" w:rsidRPr="007E410C">
        <w:rPr>
          <w:rFonts w:ascii="Verdana" w:hAnsi="Verdana" w:cs="Calibri"/>
          <w:b/>
          <w:color w:val="282A44"/>
          <w:sz w:val="22"/>
          <w:szCs w:val="22"/>
        </w:rPr>
        <w:t>p</w:t>
      </w:r>
      <w:r w:rsidRPr="007E410C">
        <w:rPr>
          <w:rFonts w:ascii="Verdana" w:hAnsi="Verdana" w:cs="Calibri"/>
          <w:b/>
          <w:color w:val="282A44"/>
          <w:sz w:val="22"/>
          <w:szCs w:val="22"/>
        </w:rPr>
        <w:t>arent/</w:t>
      </w:r>
      <w:r w:rsidRPr="007E410C">
        <w:rPr>
          <w:rFonts w:ascii="Verdana" w:hAnsi="Verdana" w:cs="Calibri"/>
          <w:b/>
          <w:bCs/>
          <w:color w:val="282A44"/>
          <w:sz w:val="22"/>
          <w:szCs w:val="22"/>
        </w:rPr>
        <w:t>carers</w:t>
      </w:r>
      <w:r w:rsidRPr="007E410C">
        <w:rPr>
          <w:rFonts w:ascii="Verdana" w:hAnsi="Verdana" w:cs="Calibri"/>
          <w:b/>
          <w:color w:val="282A44"/>
          <w:sz w:val="22"/>
          <w:szCs w:val="22"/>
        </w:rPr>
        <w:t>:</w:t>
      </w:r>
      <w:r w:rsidR="00A63349">
        <w:rPr>
          <w:rFonts w:ascii="Verdana" w:hAnsi="Verdana" w:cs="Calibri"/>
          <w:b/>
          <w:color w:val="282A44"/>
          <w:sz w:val="22"/>
          <w:szCs w:val="22"/>
        </w:rPr>
        <w:br/>
      </w:r>
    </w:p>
    <w:p w14:paraId="57542266" w14:textId="77777777" w:rsidR="00A24174" w:rsidRPr="007E410C" w:rsidRDefault="00BF5C15" w:rsidP="007E410C">
      <w:pPr>
        <w:pStyle w:val="NormalWeb"/>
        <w:numPr>
          <w:ilvl w:val="0"/>
          <w:numId w:val="36"/>
        </w:numPr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How was the child in Carnaby St feeling?</w:t>
      </w:r>
    </w:p>
    <w:p w14:paraId="1F1A04A0" w14:textId="77777777" w:rsidR="00A24174" w:rsidRPr="007E410C" w:rsidRDefault="00BF5C15" w:rsidP="007E410C">
      <w:pPr>
        <w:pStyle w:val="NormalWeb"/>
        <w:numPr>
          <w:ilvl w:val="0"/>
          <w:numId w:val="36"/>
        </w:numPr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Do you know of anyone who has had a similar experience?</w:t>
      </w:r>
    </w:p>
    <w:p w14:paraId="12B2FD7E" w14:textId="77777777" w:rsidR="00A24174" w:rsidRPr="007E410C" w:rsidRDefault="00BF5C15" w:rsidP="007E410C">
      <w:pPr>
        <w:pStyle w:val="NormalWeb"/>
        <w:numPr>
          <w:ilvl w:val="0"/>
          <w:numId w:val="36"/>
        </w:numPr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What impact would these early life experiences have on this child? What behaviours and emotional responses do you think they might demonstrate?</w:t>
      </w:r>
    </w:p>
    <w:p w14:paraId="3C221751" w14:textId="77777777" w:rsidR="00A24174" w:rsidRPr="007E410C" w:rsidRDefault="00BF5C15" w:rsidP="007E410C">
      <w:pPr>
        <w:pStyle w:val="NormalWeb"/>
        <w:numPr>
          <w:ilvl w:val="0"/>
          <w:numId w:val="36"/>
        </w:numPr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What might that look like for the child at</w:t>
      </w:r>
      <w:r w:rsidR="00922EE1" w:rsidRPr="007E410C">
        <w:rPr>
          <w:rFonts w:ascii="Verdana" w:hAnsi="Verdana"/>
          <w:color w:val="282A44"/>
          <w:sz w:val="22"/>
          <w:szCs w:val="22"/>
        </w:rPr>
        <w:t xml:space="preserve"> age</w:t>
      </w:r>
      <w:r w:rsidRPr="007E410C">
        <w:rPr>
          <w:rFonts w:ascii="Verdana" w:hAnsi="Verdana"/>
          <w:color w:val="282A44"/>
          <w:sz w:val="22"/>
          <w:szCs w:val="22"/>
        </w:rPr>
        <w:t xml:space="preserve"> 4, 8, 12, 16?</w:t>
      </w:r>
      <w:r w:rsidR="00AC2F70" w:rsidRPr="007E410C">
        <w:rPr>
          <w:rFonts w:ascii="Verdana" w:hAnsi="Verdana"/>
          <w:color w:val="282A44"/>
          <w:sz w:val="22"/>
          <w:szCs w:val="22"/>
        </w:rPr>
        <w:t xml:space="preserve"> </w:t>
      </w:r>
      <w:r w:rsidRPr="007E410C">
        <w:rPr>
          <w:rFonts w:ascii="Verdana" w:hAnsi="Verdana"/>
          <w:color w:val="282A44"/>
          <w:sz w:val="22"/>
          <w:szCs w:val="22"/>
        </w:rPr>
        <w:t>What challenges might this present?</w:t>
      </w:r>
    </w:p>
    <w:p w14:paraId="53926D4B" w14:textId="77777777" w:rsidR="00A24174" w:rsidRPr="007E410C" w:rsidRDefault="00BF5C15" w:rsidP="007E410C">
      <w:pPr>
        <w:pStyle w:val="NormalWeb"/>
        <w:numPr>
          <w:ilvl w:val="0"/>
          <w:numId w:val="36"/>
        </w:numPr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How would you feel caring for a child who has experienced this?</w:t>
      </w:r>
    </w:p>
    <w:p w14:paraId="632C7395" w14:textId="77777777" w:rsidR="00A24174" w:rsidRPr="007E410C" w:rsidRDefault="00BF5C15" w:rsidP="007E410C">
      <w:pPr>
        <w:pStyle w:val="NormalWeb"/>
        <w:numPr>
          <w:ilvl w:val="0"/>
          <w:numId w:val="36"/>
        </w:numPr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What was the experience of the male caregiver?</w:t>
      </w:r>
    </w:p>
    <w:p w14:paraId="45169FF0" w14:textId="77777777" w:rsidR="00A24174" w:rsidRPr="007E410C" w:rsidRDefault="00BF5C15" w:rsidP="007E410C">
      <w:pPr>
        <w:pStyle w:val="NormalWeb"/>
        <w:numPr>
          <w:ilvl w:val="0"/>
          <w:numId w:val="36"/>
        </w:numPr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What was the experience of the female caregiver?</w:t>
      </w:r>
    </w:p>
    <w:p w14:paraId="6204BE7B" w14:textId="77777777" w:rsidR="00A24174" w:rsidRPr="007E410C" w:rsidRDefault="00BF5C15" w:rsidP="007E410C">
      <w:pPr>
        <w:pStyle w:val="NormalWeb"/>
        <w:numPr>
          <w:ilvl w:val="0"/>
          <w:numId w:val="36"/>
        </w:numPr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How would you support this child’s contact and relationship with their parents?</w:t>
      </w:r>
    </w:p>
    <w:p w14:paraId="20A1AD4F" w14:textId="77777777" w:rsidR="00A24174" w:rsidRPr="007E410C" w:rsidRDefault="00BF5C15" w:rsidP="007E410C">
      <w:pPr>
        <w:pStyle w:val="NormalWeb"/>
        <w:numPr>
          <w:ilvl w:val="0"/>
          <w:numId w:val="36"/>
        </w:numPr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How might this impact on their relationships?</w:t>
      </w:r>
    </w:p>
    <w:p w14:paraId="11574F01" w14:textId="77777777" w:rsidR="00A24174" w:rsidRPr="007E410C" w:rsidRDefault="00BF5C15" w:rsidP="007E410C">
      <w:pPr>
        <w:pStyle w:val="NormalWeb"/>
        <w:numPr>
          <w:ilvl w:val="0"/>
          <w:numId w:val="36"/>
        </w:numPr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If this child didn’t have food regularly, what impact might this have?</w:t>
      </w:r>
    </w:p>
    <w:p w14:paraId="0E6348D2" w14:textId="5591996E" w:rsidR="00235BE0" w:rsidRPr="007E410C" w:rsidRDefault="00BF5C15" w:rsidP="007E410C">
      <w:pPr>
        <w:pStyle w:val="NormalWeb"/>
        <w:numPr>
          <w:ilvl w:val="0"/>
          <w:numId w:val="36"/>
        </w:numPr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If this child was unable to have their emotional and safety needs met, what impact might this have?</w:t>
      </w:r>
      <w:r w:rsidR="00ED3373" w:rsidRPr="007E410C">
        <w:rPr>
          <w:rFonts w:ascii="Verdana" w:hAnsi="Verdana"/>
          <w:color w:val="282A44"/>
          <w:sz w:val="22"/>
          <w:szCs w:val="22"/>
        </w:rPr>
        <w:br/>
      </w:r>
    </w:p>
    <w:p w14:paraId="60163816" w14:textId="3986F912" w:rsidR="00A24174" w:rsidRPr="007E410C" w:rsidRDefault="00235BE0" w:rsidP="007E410C">
      <w:pPr>
        <w:spacing w:after="120"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t>For session with professionals:</w:t>
      </w:r>
    </w:p>
    <w:p w14:paraId="204D25BC" w14:textId="77777777" w:rsidR="00A24174" w:rsidRPr="007E410C" w:rsidRDefault="00686088" w:rsidP="007E410C">
      <w:pPr>
        <w:pStyle w:val="ListParagraph"/>
        <w:numPr>
          <w:ilvl w:val="0"/>
          <w:numId w:val="39"/>
        </w:numPr>
        <w:spacing w:after="120"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What </w:t>
      </w:r>
      <w:r w:rsidR="00672257" w:rsidRPr="007E410C">
        <w:rPr>
          <w:rFonts w:ascii="Verdana" w:hAnsi="Verdana"/>
          <w:color w:val="282A44"/>
        </w:rPr>
        <w:t>a</w:t>
      </w:r>
      <w:r w:rsidRPr="007E410C">
        <w:rPr>
          <w:rFonts w:ascii="Verdana" w:hAnsi="Verdana"/>
          <w:color w:val="282A44"/>
        </w:rPr>
        <w:t>re the key issues you observed?</w:t>
      </w:r>
    </w:p>
    <w:p w14:paraId="441666F0" w14:textId="77777777" w:rsidR="00A24174" w:rsidRPr="007E410C" w:rsidRDefault="00706756" w:rsidP="007E410C">
      <w:pPr>
        <w:pStyle w:val="ListParagraph"/>
        <w:numPr>
          <w:ilvl w:val="0"/>
          <w:numId w:val="39"/>
        </w:numPr>
        <w:spacing w:after="120"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What is the impact on the child’s brain development?</w:t>
      </w:r>
    </w:p>
    <w:p w14:paraId="7291C6BF" w14:textId="77777777" w:rsidR="00A24174" w:rsidRPr="007E410C" w:rsidRDefault="00EC186B" w:rsidP="007E410C">
      <w:pPr>
        <w:pStyle w:val="ListParagraph"/>
        <w:numPr>
          <w:ilvl w:val="0"/>
          <w:numId w:val="39"/>
        </w:numPr>
        <w:spacing w:after="120"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What impact would these early life experiences have on this child? What behaviours and emotional responses do you think they might demonstrate?</w:t>
      </w:r>
    </w:p>
    <w:p w14:paraId="6067876F" w14:textId="77777777" w:rsidR="00A24174" w:rsidRPr="007E410C" w:rsidRDefault="00EC186B" w:rsidP="007E410C">
      <w:pPr>
        <w:pStyle w:val="ListParagraph"/>
        <w:numPr>
          <w:ilvl w:val="0"/>
          <w:numId w:val="39"/>
        </w:numPr>
        <w:spacing w:after="120"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What might that look like for the child at age 4, 8, 12, 16?</w:t>
      </w:r>
    </w:p>
    <w:p w14:paraId="6561C978" w14:textId="77777777" w:rsidR="00A24174" w:rsidRPr="007E410C" w:rsidRDefault="00645200" w:rsidP="007E410C">
      <w:pPr>
        <w:pStyle w:val="ListParagraph"/>
        <w:numPr>
          <w:ilvl w:val="0"/>
          <w:numId w:val="39"/>
        </w:numPr>
        <w:spacing w:after="120"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Does the age of the child change your risk assessment?</w:t>
      </w:r>
    </w:p>
    <w:p w14:paraId="6AC762DF" w14:textId="6A4DED41" w:rsidR="00A24174" w:rsidRPr="007E410C" w:rsidRDefault="008943F5" w:rsidP="007E410C">
      <w:pPr>
        <w:pStyle w:val="ListParagraph"/>
        <w:numPr>
          <w:ilvl w:val="0"/>
          <w:numId w:val="39"/>
        </w:numPr>
        <w:spacing w:after="120"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lastRenderedPageBreak/>
        <w:t>What support can you</w:t>
      </w:r>
      <w:r w:rsidR="00645200" w:rsidRPr="007E410C">
        <w:rPr>
          <w:rFonts w:ascii="Verdana" w:hAnsi="Verdana"/>
          <w:color w:val="282A44"/>
        </w:rPr>
        <w:t xml:space="preserve"> </w:t>
      </w:r>
      <w:r w:rsidR="00A26796" w:rsidRPr="007E410C">
        <w:rPr>
          <w:rFonts w:ascii="Verdana" w:hAnsi="Verdana"/>
          <w:color w:val="282A44"/>
        </w:rPr>
        <w:t>put in place for the child?</w:t>
      </w:r>
      <w:r w:rsidR="007E410C">
        <w:rPr>
          <w:rFonts w:ascii="Verdana" w:hAnsi="Verdana"/>
          <w:color w:val="282A44"/>
        </w:rPr>
        <w:br/>
      </w:r>
    </w:p>
    <w:p w14:paraId="1B07F8AB" w14:textId="0F93C80B" w:rsidR="006D3A50" w:rsidRPr="007E410C" w:rsidRDefault="00766746" w:rsidP="007E410C">
      <w:pPr>
        <w:spacing w:after="120" w:line="240" w:lineRule="auto"/>
        <w:rPr>
          <w:rFonts w:ascii="Verdana" w:hAnsi="Verdana"/>
          <w:color w:val="282A44"/>
        </w:rPr>
      </w:pPr>
      <w:r w:rsidRPr="007E410C">
        <w:rPr>
          <w:rFonts w:ascii="Verdana" w:hAnsi="Verdana" w:cs="Calibri"/>
          <w:b/>
          <w:bCs/>
          <w:color w:val="282A44"/>
        </w:rPr>
        <w:t xml:space="preserve">School </w:t>
      </w:r>
      <w:r w:rsidR="00E87184" w:rsidRPr="007E410C">
        <w:rPr>
          <w:rFonts w:ascii="Verdana" w:hAnsi="Verdana" w:cs="Calibri"/>
          <w:b/>
          <w:bCs/>
          <w:color w:val="282A44"/>
        </w:rPr>
        <w:t xml:space="preserve">Triggers </w:t>
      </w:r>
      <w:r w:rsidRPr="007E410C">
        <w:rPr>
          <w:rFonts w:ascii="Verdana" w:hAnsi="Verdana" w:cs="Calibri"/>
          <w:b/>
          <w:bCs/>
          <w:color w:val="282A44"/>
        </w:rPr>
        <w:t>Introduction</w:t>
      </w:r>
    </w:p>
    <w:p w14:paraId="4C0AA2CA" w14:textId="72139F5A" w:rsidR="00301578" w:rsidRPr="007E410C" w:rsidRDefault="007E410C" w:rsidP="007E410C">
      <w:pPr>
        <w:pStyle w:val="NormalWeb"/>
        <w:spacing w:before="0" w:beforeAutospacing="0" w:after="0" w:afterAutospacing="0"/>
        <w:jc w:val="center"/>
        <w:rPr>
          <w:rFonts w:ascii="Verdana" w:hAnsi="Verdana" w:cs="Calibri"/>
          <w:color w:val="282A44"/>
          <w:sz w:val="22"/>
          <w:szCs w:val="22"/>
        </w:rPr>
      </w:pPr>
      <w:r w:rsidRPr="007E410C">
        <w:rPr>
          <w:rFonts w:ascii="Verdana" w:hAnsi="Verdana"/>
          <w:noProof/>
          <w:color w:val="282A44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4E4DB299" wp14:editId="3A7081D1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5207309" cy="2700000"/>
            <wp:effectExtent l="0" t="0" r="0" b="5715"/>
            <wp:wrapNone/>
            <wp:docPr id="8" name="Picture 8" descr="A group of people in a hallwa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in a hallwa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0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EBB3A" w14:textId="0AB86ADD" w:rsidR="004F72F4" w:rsidRPr="007E410C" w:rsidRDefault="004F72F4" w:rsidP="007E410C">
      <w:pPr>
        <w:pStyle w:val="NormalWeb"/>
        <w:spacing w:before="0" w:beforeAutospacing="0" w:after="0" w:afterAutospacing="0"/>
        <w:jc w:val="center"/>
        <w:rPr>
          <w:rFonts w:ascii="Verdana" w:hAnsi="Verdana" w:cs="Calibri"/>
          <w:color w:val="282A44"/>
          <w:sz w:val="22"/>
          <w:szCs w:val="22"/>
        </w:rPr>
      </w:pPr>
    </w:p>
    <w:p w14:paraId="6256943D" w14:textId="77777777" w:rsidR="004F72F4" w:rsidRPr="007E410C" w:rsidRDefault="004F72F4" w:rsidP="007E410C">
      <w:pPr>
        <w:pStyle w:val="NormalWeb"/>
        <w:spacing w:before="0" w:beforeAutospacing="0" w:after="0" w:afterAutospacing="0"/>
        <w:jc w:val="center"/>
        <w:rPr>
          <w:rFonts w:ascii="Verdana" w:hAnsi="Verdana" w:cs="Calibri"/>
          <w:color w:val="282A44"/>
          <w:sz w:val="22"/>
          <w:szCs w:val="22"/>
        </w:rPr>
      </w:pPr>
    </w:p>
    <w:p w14:paraId="46212776" w14:textId="77777777" w:rsidR="004F72F4" w:rsidRPr="007E410C" w:rsidRDefault="004F72F4" w:rsidP="007E410C">
      <w:pPr>
        <w:pStyle w:val="NormalWeb"/>
        <w:spacing w:before="0" w:beforeAutospacing="0" w:after="0" w:afterAutospacing="0"/>
        <w:jc w:val="center"/>
        <w:rPr>
          <w:rFonts w:ascii="Verdana" w:hAnsi="Verdana" w:cs="Calibri"/>
          <w:color w:val="282A44"/>
          <w:sz w:val="22"/>
          <w:szCs w:val="22"/>
        </w:rPr>
      </w:pPr>
    </w:p>
    <w:p w14:paraId="1FBDBE61" w14:textId="77777777" w:rsidR="004F72F4" w:rsidRDefault="004F72F4" w:rsidP="007E410C">
      <w:pPr>
        <w:pStyle w:val="NormalWeb"/>
        <w:spacing w:before="0" w:beforeAutospacing="0" w:after="0" w:afterAutospacing="0"/>
        <w:jc w:val="center"/>
        <w:rPr>
          <w:rFonts w:ascii="Verdana" w:hAnsi="Verdana" w:cs="Calibri"/>
          <w:color w:val="282A44"/>
          <w:sz w:val="22"/>
          <w:szCs w:val="22"/>
        </w:rPr>
      </w:pPr>
    </w:p>
    <w:p w14:paraId="417E31DB" w14:textId="77777777" w:rsidR="007E410C" w:rsidRDefault="007E410C" w:rsidP="007E410C">
      <w:pPr>
        <w:pStyle w:val="NormalWeb"/>
        <w:spacing w:before="0" w:beforeAutospacing="0" w:after="0" w:afterAutospacing="0"/>
        <w:jc w:val="center"/>
        <w:rPr>
          <w:rFonts w:ascii="Verdana" w:hAnsi="Verdana" w:cs="Calibri"/>
          <w:color w:val="282A44"/>
          <w:sz w:val="22"/>
          <w:szCs w:val="22"/>
        </w:rPr>
      </w:pPr>
    </w:p>
    <w:p w14:paraId="68E360E1" w14:textId="77777777" w:rsidR="007E410C" w:rsidRDefault="007E410C" w:rsidP="007E410C">
      <w:pPr>
        <w:pStyle w:val="NormalWeb"/>
        <w:spacing w:before="0" w:beforeAutospacing="0" w:after="0" w:afterAutospacing="0"/>
        <w:jc w:val="center"/>
        <w:rPr>
          <w:rFonts w:ascii="Verdana" w:hAnsi="Verdana" w:cs="Calibri"/>
          <w:color w:val="282A44"/>
          <w:sz w:val="22"/>
          <w:szCs w:val="22"/>
        </w:rPr>
      </w:pPr>
    </w:p>
    <w:p w14:paraId="3DEB8193" w14:textId="77777777" w:rsidR="007E410C" w:rsidRDefault="007E410C" w:rsidP="007E410C">
      <w:pPr>
        <w:pStyle w:val="NormalWeb"/>
        <w:spacing w:before="0" w:beforeAutospacing="0" w:after="0" w:afterAutospacing="0"/>
        <w:jc w:val="center"/>
        <w:rPr>
          <w:rFonts w:ascii="Verdana" w:hAnsi="Verdana" w:cs="Calibri"/>
          <w:color w:val="282A44"/>
          <w:sz w:val="22"/>
          <w:szCs w:val="22"/>
        </w:rPr>
      </w:pPr>
    </w:p>
    <w:p w14:paraId="5F1F2443" w14:textId="77777777" w:rsidR="007E410C" w:rsidRDefault="007E410C" w:rsidP="007E410C">
      <w:pPr>
        <w:pStyle w:val="NormalWeb"/>
        <w:spacing w:before="0" w:beforeAutospacing="0" w:after="0" w:afterAutospacing="0"/>
        <w:jc w:val="center"/>
        <w:rPr>
          <w:rFonts w:ascii="Verdana" w:hAnsi="Verdana" w:cs="Calibri"/>
          <w:color w:val="282A44"/>
          <w:sz w:val="22"/>
          <w:szCs w:val="22"/>
        </w:rPr>
      </w:pPr>
    </w:p>
    <w:p w14:paraId="65545F91" w14:textId="77777777" w:rsidR="007E410C" w:rsidRDefault="007E410C" w:rsidP="007E410C">
      <w:pPr>
        <w:pStyle w:val="NormalWeb"/>
        <w:spacing w:before="0" w:beforeAutospacing="0" w:after="0" w:afterAutospacing="0"/>
        <w:jc w:val="center"/>
        <w:rPr>
          <w:rFonts w:ascii="Verdana" w:hAnsi="Verdana" w:cs="Calibri"/>
          <w:color w:val="282A44"/>
          <w:sz w:val="22"/>
          <w:szCs w:val="22"/>
        </w:rPr>
      </w:pPr>
    </w:p>
    <w:p w14:paraId="539F6DE6" w14:textId="77777777" w:rsidR="007E410C" w:rsidRDefault="007E410C" w:rsidP="007E410C">
      <w:pPr>
        <w:pStyle w:val="NormalWeb"/>
        <w:spacing w:before="0" w:beforeAutospacing="0" w:after="0" w:afterAutospacing="0"/>
        <w:jc w:val="center"/>
        <w:rPr>
          <w:rFonts w:ascii="Verdana" w:hAnsi="Verdana" w:cs="Calibri"/>
          <w:color w:val="282A44"/>
          <w:sz w:val="22"/>
          <w:szCs w:val="22"/>
        </w:rPr>
      </w:pPr>
    </w:p>
    <w:p w14:paraId="324DDB77" w14:textId="77777777" w:rsidR="007E410C" w:rsidRDefault="007E410C" w:rsidP="007E410C">
      <w:pPr>
        <w:pStyle w:val="NormalWeb"/>
        <w:spacing w:before="0" w:beforeAutospacing="0" w:after="0" w:afterAutospacing="0"/>
        <w:jc w:val="center"/>
        <w:rPr>
          <w:rFonts w:ascii="Verdana" w:hAnsi="Verdana" w:cs="Calibri"/>
          <w:color w:val="282A44"/>
          <w:sz w:val="22"/>
          <w:szCs w:val="22"/>
        </w:rPr>
      </w:pPr>
    </w:p>
    <w:p w14:paraId="5FF3E1BF" w14:textId="77777777" w:rsidR="007E410C" w:rsidRDefault="007E410C" w:rsidP="007E410C">
      <w:pPr>
        <w:pStyle w:val="NormalWeb"/>
        <w:spacing w:before="0" w:beforeAutospacing="0" w:after="0" w:afterAutospacing="0"/>
        <w:jc w:val="center"/>
        <w:rPr>
          <w:rFonts w:ascii="Verdana" w:hAnsi="Verdana" w:cs="Calibri"/>
          <w:color w:val="282A44"/>
          <w:sz w:val="22"/>
          <w:szCs w:val="22"/>
        </w:rPr>
      </w:pPr>
    </w:p>
    <w:p w14:paraId="66CE7D0C" w14:textId="77777777" w:rsidR="007E410C" w:rsidRDefault="007E410C" w:rsidP="007E410C">
      <w:pPr>
        <w:pStyle w:val="NormalWeb"/>
        <w:spacing w:before="0" w:beforeAutospacing="0" w:after="0" w:afterAutospacing="0"/>
        <w:jc w:val="center"/>
        <w:rPr>
          <w:rFonts w:ascii="Verdana" w:hAnsi="Verdana" w:cs="Calibri"/>
          <w:color w:val="282A44"/>
          <w:sz w:val="22"/>
          <w:szCs w:val="22"/>
        </w:rPr>
      </w:pPr>
    </w:p>
    <w:p w14:paraId="1014E2E1" w14:textId="77777777" w:rsidR="007E410C" w:rsidRPr="007E410C" w:rsidRDefault="007E410C" w:rsidP="007E410C">
      <w:pPr>
        <w:pStyle w:val="NormalWeb"/>
        <w:spacing w:before="0" w:beforeAutospacing="0" w:after="0" w:afterAutospacing="0"/>
        <w:jc w:val="center"/>
        <w:rPr>
          <w:rFonts w:ascii="Verdana" w:hAnsi="Verdana" w:cs="Calibri"/>
          <w:color w:val="282A44"/>
          <w:sz w:val="22"/>
          <w:szCs w:val="22"/>
        </w:rPr>
      </w:pPr>
    </w:p>
    <w:p w14:paraId="7D6109A7" w14:textId="77777777" w:rsidR="00A1437C" w:rsidRPr="007E410C" w:rsidRDefault="00A1437C" w:rsidP="007E410C">
      <w:pPr>
        <w:pStyle w:val="NormalWeb"/>
        <w:spacing w:before="0" w:beforeAutospacing="0" w:after="0" w:afterAutospacing="0"/>
        <w:rPr>
          <w:rFonts w:ascii="Verdana" w:hAnsi="Verdana" w:cs="Calibri"/>
          <w:color w:val="282A44"/>
          <w:sz w:val="22"/>
          <w:szCs w:val="22"/>
        </w:rPr>
      </w:pPr>
    </w:p>
    <w:p w14:paraId="5757B941" w14:textId="77777777" w:rsidR="004F72F4" w:rsidRPr="007E410C" w:rsidRDefault="004F72F4" w:rsidP="007E410C">
      <w:pPr>
        <w:pStyle w:val="NormalWeb"/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</w:p>
    <w:p w14:paraId="0EBC4C40" w14:textId="77777777" w:rsidR="00A1437C" w:rsidRPr="007E410C" w:rsidRDefault="00A1437C" w:rsidP="007E410C">
      <w:pPr>
        <w:pStyle w:val="NormalWeb"/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</w:p>
    <w:p w14:paraId="210731D0" w14:textId="21D012D9" w:rsidR="00A24174" w:rsidRPr="007E410C" w:rsidRDefault="00A1437C" w:rsidP="007E410C">
      <w:pPr>
        <w:pStyle w:val="NormalWeb"/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E410C">
        <w:rPr>
          <w:rFonts w:ascii="Verdana" w:hAnsi="Verdana" w:cs="Calibri"/>
          <w:b/>
          <w:color w:val="282A44"/>
          <w:sz w:val="22"/>
          <w:szCs w:val="22"/>
        </w:rPr>
        <w:t xml:space="preserve">For session with </w:t>
      </w:r>
      <w:r w:rsidR="00FE021F" w:rsidRPr="007E410C">
        <w:rPr>
          <w:rFonts w:ascii="Verdana" w:hAnsi="Verdana" w:cs="Calibri"/>
          <w:b/>
          <w:color w:val="282A44"/>
          <w:sz w:val="22"/>
          <w:szCs w:val="22"/>
        </w:rPr>
        <w:t>p</w:t>
      </w:r>
      <w:r w:rsidRPr="007E410C">
        <w:rPr>
          <w:rFonts w:ascii="Verdana" w:hAnsi="Verdana" w:cs="Calibri"/>
          <w:b/>
          <w:color w:val="282A44"/>
          <w:sz w:val="22"/>
          <w:szCs w:val="22"/>
        </w:rPr>
        <w:t>arent/</w:t>
      </w:r>
      <w:r w:rsidRPr="007E410C">
        <w:rPr>
          <w:rFonts w:ascii="Verdana" w:hAnsi="Verdana" w:cs="Calibri"/>
          <w:b/>
          <w:bCs/>
          <w:color w:val="282A44"/>
          <w:sz w:val="22"/>
          <w:szCs w:val="22"/>
        </w:rPr>
        <w:t>carers</w:t>
      </w:r>
      <w:r w:rsidRPr="007E410C">
        <w:rPr>
          <w:rFonts w:ascii="Verdana" w:hAnsi="Verdana" w:cs="Calibri"/>
          <w:b/>
          <w:color w:val="282A44"/>
          <w:sz w:val="22"/>
          <w:szCs w:val="22"/>
        </w:rPr>
        <w:t>:</w:t>
      </w:r>
      <w:r w:rsidR="00CF1243">
        <w:rPr>
          <w:rFonts w:ascii="Verdana" w:hAnsi="Verdana" w:cs="Calibri"/>
          <w:b/>
          <w:color w:val="282A44"/>
          <w:sz w:val="22"/>
          <w:szCs w:val="22"/>
        </w:rPr>
        <w:br/>
      </w:r>
    </w:p>
    <w:p w14:paraId="6DBF8E88" w14:textId="77777777" w:rsidR="00A24174" w:rsidRPr="007E410C" w:rsidRDefault="0034533F" w:rsidP="007E410C">
      <w:pPr>
        <w:pStyle w:val="NormalWeb"/>
        <w:numPr>
          <w:ilvl w:val="0"/>
          <w:numId w:val="40"/>
        </w:numPr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What do we notice in this video?</w:t>
      </w:r>
    </w:p>
    <w:p w14:paraId="1C7BBE35" w14:textId="77777777" w:rsidR="00A24174" w:rsidRPr="007E410C" w:rsidRDefault="00393C4E" w:rsidP="007E410C">
      <w:pPr>
        <w:pStyle w:val="NormalWeb"/>
        <w:numPr>
          <w:ilvl w:val="0"/>
          <w:numId w:val="40"/>
        </w:numPr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What is happening for Rayleigh?</w:t>
      </w:r>
    </w:p>
    <w:p w14:paraId="27F35B44" w14:textId="77777777" w:rsidR="00A24174" w:rsidRPr="007E410C" w:rsidRDefault="00F86A4E" w:rsidP="007E410C">
      <w:pPr>
        <w:pStyle w:val="NormalWeb"/>
        <w:numPr>
          <w:ilvl w:val="0"/>
          <w:numId w:val="40"/>
        </w:numPr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If you feel triggered</w:t>
      </w:r>
      <w:r w:rsidR="00731BB1" w:rsidRPr="007E410C">
        <w:rPr>
          <w:rFonts w:ascii="Verdana" w:hAnsi="Verdana"/>
          <w:color w:val="282A44"/>
          <w:sz w:val="22"/>
          <w:szCs w:val="22"/>
        </w:rPr>
        <w:t>, do you know what you can do to make yourself feel better, to self-regulate?</w:t>
      </w:r>
    </w:p>
    <w:p w14:paraId="37C7BDD3" w14:textId="77777777" w:rsidR="00A24174" w:rsidRPr="007E410C" w:rsidRDefault="00DC1ED7" w:rsidP="007E410C">
      <w:pPr>
        <w:pStyle w:val="NormalWeb"/>
        <w:numPr>
          <w:ilvl w:val="0"/>
          <w:numId w:val="40"/>
        </w:numPr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 xml:space="preserve">Task- Complete the self-care wheel. </w:t>
      </w:r>
    </w:p>
    <w:p w14:paraId="41D151C2" w14:textId="77777777" w:rsidR="00A24174" w:rsidRPr="007E410C" w:rsidRDefault="00B85D87" w:rsidP="007E410C">
      <w:pPr>
        <w:pStyle w:val="NormalWeb"/>
        <w:numPr>
          <w:ilvl w:val="0"/>
          <w:numId w:val="40"/>
        </w:numPr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Did this feel easy</w:t>
      </w:r>
      <w:r w:rsidR="00B41140" w:rsidRPr="007E410C">
        <w:rPr>
          <w:rFonts w:ascii="Verdana" w:hAnsi="Verdana"/>
          <w:color w:val="282A44"/>
          <w:sz w:val="22"/>
          <w:szCs w:val="22"/>
        </w:rPr>
        <w:t xml:space="preserve"> to complete? </w:t>
      </w:r>
      <w:r w:rsidR="00DC1ED7" w:rsidRPr="007E410C">
        <w:rPr>
          <w:rFonts w:ascii="Verdana" w:hAnsi="Verdana"/>
          <w:color w:val="282A44"/>
          <w:sz w:val="22"/>
          <w:szCs w:val="22"/>
        </w:rPr>
        <w:t xml:space="preserve">Are </w:t>
      </w:r>
      <w:r w:rsidRPr="007E410C">
        <w:rPr>
          <w:rFonts w:ascii="Verdana" w:hAnsi="Verdana"/>
          <w:color w:val="282A44"/>
          <w:sz w:val="22"/>
          <w:szCs w:val="22"/>
        </w:rPr>
        <w:t>the activities you’ve written down something that you can do easily?</w:t>
      </w:r>
    </w:p>
    <w:p w14:paraId="16847752" w14:textId="77777777" w:rsidR="00A24174" w:rsidRPr="007E410C" w:rsidRDefault="0017109F" w:rsidP="007E410C">
      <w:pPr>
        <w:pStyle w:val="NormalWeb"/>
        <w:numPr>
          <w:ilvl w:val="0"/>
          <w:numId w:val="40"/>
        </w:numPr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 xml:space="preserve">Can you describe how you might respond if in this situation? </w:t>
      </w:r>
    </w:p>
    <w:p w14:paraId="3E4964A5" w14:textId="4D22B932" w:rsidR="00DC1ED7" w:rsidRPr="007E410C" w:rsidRDefault="00C470C1" w:rsidP="007E410C">
      <w:pPr>
        <w:pStyle w:val="NormalWeb"/>
        <w:numPr>
          <w:ilvl w:val="0"/>
          <w:numId w:val="40"/>
        </w:numPr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E410C">
        <w:rPr>
          <w:rFonts w:ascii="Verdana" w:hAnsi="Verdana"/>
          <w:color w:val="282A44"/>
          <w:sz w:val="22"/>
          <w:szCs w:val="22"/>
        </w:rPr>
        <w:t>How would you support Rayleigh to understand what is happening for her?</w:t>
      </w:r>
    </w:p>
    <w:p w14:paraId="2E3149DE" w14:textId="77777777" w:rsidR="007E410C" w:rsidRPr="007E410C" w:rsidRDefault="007E410C" w:rsidP="007E410C">
      <w:pPr>
        <w:spacing w:after="120" w:line="240" w:lineRule="auto"/>
        <w:rPr>
          <w:rFonts w:ascii="Verdana" w:hAnsi="Verdana"/>
          <w:b/>
          <w:bCs/>
          <w:color w:val="282A44"/>
        </w:rPr>
      </w:pPr>
    </w:p>
    <w:p w14:paraId="1869A6AE" w14:textId="498D15AF" w:rsidR="007E410C" w:rsidRPr="007E410C" w:rsidRDefault="00CE4DA3" w:rsidP="007E410C">
      <w:pPr>
        <w:spacing w:after="120"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t>For session with professionals:</w:t>
      </w:r>
    </w:p>
    <w:p w14:paraId="708A6B58" w14:textId="77777777" w:rsidR="007E410C" w:rsidRPr="007E410C" w:rsidRDefault="00AC5738" w:rsidP="007E410C">
      <w:pPr>
        <w:pStyle w:val="ListParagraph"/>
        <w:numPr>
          <w:ilvl w:val="0"/>
          <w:numId w:val="43"/>
        </w:numPr>
        <w:spacing w:after="120"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What did you notice about Rayleigh’s brain?</w:t>
      </w:r>
    </w:p>
    <w:p w14:paraId="39B2B645" w14:textId="77777777" w:rsidR="007E410C" w:rsidRPr="007E410C" w:rsidRDefault="00441F14" w:rsidP="007E410C">
      <w:pPr>
        <w:pStyle w:val="ListParagraph"/>
        <w:numPr>
          <w:ilvl w:val="0"/>
          <w:numId w:val="43"/>
        </w:numPr>
        <w:spacing w:after="120"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What triggers did you notice Rayleigh experience? How does this link to her early experiences? </w:t>
      </w:r>
    </w:p>
    <w:p w14:paraId="6D7E0BC6" w14:textId="77777777" w:rsidR="007E410C" w:rsidRPr="007E410C" w:rsidRDefault="00441F14" w:rsidP="007E410C">
      <w:pPr>
        <w:pStyle w:val="ListParagraph"/>
        <w:numPr>
          <w:ilvl w:val="0"/>
          <w:numId w:val="43"/>
        </w:numPr>
        <w:spacing w:after="120"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What do you notice about </w:t>
      </w:r>
      <w:r w:rsidR="007C03B4" w:rsidRPr="007E410C">
        <w:rPr>
          <w:rFonts w:ascii="Verdana" w:hAnsi="Verdana"/>
          <w:color w:val="282A44"/>
        </w:rPr>
        <w:t xml:space="preserve">her interaction with the children? </w:t>
      </w:r>
    </w:p>
    <w:p w14:paraId="2C67C92A" w14:textId="1D3AA2A3" w:rsidR="00BC5DAC" w:rsidRPr="007E410C" w:rsidRDefault="00441F14" w:rsidP="007E410C">
      <w:pPr>
        <w:pStyle w:val="ListParagraph"/>
        <w:numPr>
          <w:ilvl w:val="0"/>
          <w:numId w:val="43"/>
        </w:numPr>
        <w:spacing w:after="120"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What impact would this have on her feelings of safety and ability to learn at school? What impact does this have for her life?</w:t>
      </w:r>
    </w:p>
    <w:p w14:paraId="0A1131E8" w14:textId="77777777" w:rsidR="007C5609" w:rsidRDefault="007C5609" w:rsidP="007E410C">
      <w:pPr>
        <w:spacing w:line="240" w:lineRule="auto"/>
        <w:ind w:left="357"/>
        <w:rPr>
          <w:rFonts w:ascii="Verdana" w:hAnsi="Verdana"/>
          <w:b/>
          <w:bCs/>
          <w:color w:val="282A44"/>
        </w:rPr>
      </w:pPr>
    </w:p>
    <w:p w14:paraId="1F1E666A" w14:textId="51055388" w:rsidR="007E410C" w:rsidRDefault="007E410C" w:rsidP="007E410C">
      <w:pPr>
        <w:spacing w:line="240" w:lineRule="auto"/>
        <w:ind w:left="357"/>
        <w:rPr>
          <w:rFonts w:ascii="Verdana" w:hAnsi="Verdana"/>
          <w:b/>
          <w:bCs/>
          <w:color w:val="282A44"/>
        </w:rPr>
      </w:pPr>
    </w:p>
    <w:p w14:paraId="54627640" w14:textId="77777777" w:rsidR="005B2504" w:rsidRDefault="005B2504" w:rsidP="007E410C">
      <w:pPr>
        <w:spacing w:line="240" w:lineRule="auto"/>
        <w:ind w:left="357"/>
        <w:rPr>
          <w:rFonts w:ascii="Verdana" w:hAnsi="Verdana"/>
          <w:b/>
          <w:bCs/>
          <w:color w:val="282A44"/>
        </w:rPr>
      </w:pPr>
    </w:p>
    <w:p w14:paraId="2FC18AFC" w14:textId="77777777" w:rsidR="007E410C" w:rsidRDefault="007E410C" w:rsidP="007E410C">
      <w:pPr>
        <w:spacing w:line="240" w:lineRule="auto"/>
        <w:ind w:left="357"/>
        <w:rPr>
          <w:rFonts w:ascii="Verdana" w:hAnsi="Verdana"/>
          <w:b/>
          <w:bCs/>
          <w:color w:val="282A44"/>
        </w:rPr>
      </w:pPr>
    </w:p>
    <w:p w14:paraId="5417B381" w14:textId="77777777" w:rsidR="007E410C" w:rsidRPr="007E410C" w:rsidRDefault="007E410C" w:rsidP="007E410C">
      <w:pPr>
        <w:spacing w:line="240" w:lineRule="auto"/>
        <w:ind w:left="357"/>
        <w:rPr>
          <w:rFonts w:ascii="Verdana" w:hAnsi="Verdana"/>
          <w:b/>
          <w:bCs/>
          <w:color w:val="282A44"/>
        </w:rPr>
      </w:pPr>
    </w:p>
    <w:p w14:paraId="2B09D53A" w14:textId="77777777" w:rsidR="001C6B8E" w:rsidRPr="007E410C" w:rsidRDefault="001C6B8E" w:rsidP="007E410C">
      <w:pPr>
        <w:spacing w:line="240" w:lineRule="auto"/>
        <w:ind w:left="360"/>
        <w:rPr>
          <w:rFonts w:ascii="Verdana" w:hAnsi="Verdana"/>
          <w:b/>
          <w:bCs/>
          <w:color w:val="282A44"/>
        </w:rPr>
      </w:pPr>
    </w:p>
    <w:p w14:paraId="12620BED" w14:textId="0659F3AD" w:rsidR="007C5609" w:rsidRPr="007E410C" w:rsidRDefault="002836E1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lastRenderedPageBreak/>
        <w:t xml:space="preserve">Rayleigh at </w:t>
      </w:r>
      <w:r w:rsidR="004E7A31" w:rsidRPr="007E410C">
        <w:rPr>
          <w:rFonts w:ascii="Verdana" w:hAnsi="Verdana"/>
          <w:b/>
          <w:bCs/>
          <w:color w:val="282A44"/>
        </w:rPr>
        <w:t>School</w:t>
      </w:r>
      <w:r w:rsidRPr="007E410C">
        <w:rPr>
          <w:rFonts w:ascii="Verdana" w:hAnsi="Verdana"/>
          <w:b/>
          <w:bCs/>
          <w:color w:val="282A44"/>
        </w:rPr>
        <w:t xml:space="preserve"> Style A &amp; B</w:t>
      </w:r>
    </w:p>
    <w:p w14:paraId="65D160D6" w14:textId="36D07902" w:rsidR="00FC50C0" w:rsidRPr="007E410C" w:rsidRDefault="004F72F4" w:rsidP="007E410C">
      <w:pPr>
        <w:spacing w:line="240" w:lineRule="auto"/>
        <w:ind w:left="360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noProof/>
          <w:color w:val="282A44"/>
        </w:rPr>
        <w:drawing>
          <wp:anchor distT="0" distB="0" distL="114300" distR="114300" simplePos="0" relativeHeight="251673600" behindDoc="0" locked="0" layoutInCell="1" allowOverlap="1" wp14:anchorId="19DD1110" wp14:editId="10C0CDAC">
            <wp:simplePos x="0" y="0"/>
            <wp:positionH relativeFrom="margin">
              <wp:align>center</wp:align>
            </wp:positionH>
            <wp:positionV relativeFrom="paragraph">
              <wp:posOffset>141605</wp:posOffset>
            </wp:positionV>
            <wp:extent cx="5041416" cy="2700000"/>
            <wp:effectExtent l="0" t="0" r="6985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416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1D336" w14:textId="5553C2DA" w:rsidR="00FC50C0" w:rsidRPr="007E410C" w:rsidRDefault="00FC50C0" w:rsidP="007E410C">
      <w:pPr>
        <w:spacing w:line="240" w:lineRule="auto"/>
        <w:ind w:left="360"/>
        <w:rPr>
          <w:rFonts w:ascii="Verdana" w:hAnsi="Verdana"/>
          <w:b/>
          <w:bCs/>
          <w:color w:val="282A44"/>
        </w:rPr>
      </w:pPr>
    </w:p>
    <w:p w14:paraId="23158AFD" w14:textId="73B45495" w:rsidR="004F72F4" w:rsidRPr="007E410C" w:rsidRDefault="004F72F4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2F394D81" w14:textId="31ACDC0C" w:rsidR="004F72F4" w:rsidRPr="007E410C" w:rsidRDefault="004F72F4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123AEDCA" w14:textId="55E2AD0C" w:rsidR="004F72F4" w:rsidRPr="007E410C" w:rsidRDefault="004F72F4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7F7DAF17" w14:textId="77777777" w:rsidR="004F72F4" w:rsidRPr="007E410C" w:rsidRDefault="004F72F4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5484A0BB" w14:textId="77777777" w:rsidR="004F72F4" w:rsidRPr="007E410C" w:rsidRDefault="004F72F4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3330A024" w14:textId="77777777" w:rsidR="004F72F4" w:rsidRPr="007E410C" w:rsidRDefault="004F72F4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1D7A6D3C" w14:textId="77777777" w:rsidR="004F72F4" w:rsidRPr="007E410C" w:rsidRDefault="004F72F4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0004E70B" w14:textId="4F9F04DE" w:rsidR="002B6972" w:rsidRPr="007E410C" w:rsidRDefault="007E410C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br/>
      </w:r>
      <w:r w:rsidR="00A63349">
        <w:rPr>
          <w:rFonts w:ascii="Verdana" w:hAnsi="Verdana"/>
          <w:b/>
          <w:bCs/>
          <w:color w:val="282A44"/>
        </w:rPr>
        <w:br/>
      </w:r>
    </w:p>
    <w:p w14:paraId="503F04FE" w14:textId="77777777" w:rsidR="007E410C" w:rsidRPr="007E410C" w:rsidRDefault="00FC50C0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t>For session with parents/carers:</w:t>
      </w:r>
    </w:p>
    <w:p w14:paraId="58E6B0D5" w14:textId="77777777" w:rsidR="007E410C" w:rsidRPr="007E410C" w:rsidRDefault="00FC50C0" w:rsidP="007E410C">
      <w:pPr>
        <w:pStyle w:val="ListParagraph"/>
        <w:numPr>
          <w:ilvl w:val="0"/>
          <w:numId w:val="46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What is important for </w:t>
      </w:r>
      <w:r w:rsidR="002B0BD0" w:rsidRPr="007E410C">
        <w:rPr>
          <w:rFonts w:ascii="Verdana" w:hAnsi="Verdana"/>
          <w:color w:val="282A44"/>
        </w:rPr>
        <w:t>Rayleigh in this interaction?</w:t>
      </w:r>
    </w:p>
    <w:p w14:paraId="6B324998" w14:textId="77777777" w:rsidR="007E410C" w:rsidRPr="007E410C" w:rsidRDefault="00FC50C0" w:rsidP="007E410C">
      <w:pPr>
        <w:pStyle w:val="ListParagraph"/>
        <w:numPr>
          <w:ilvl w:val="0"/>
          <w:numId w:val="46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What did you notice in this film? What stood out for you?</w:t>
      </w:r>
    </w:p>
    <w:p w14:paraId="5AA74109" w14:textId="77777777" w:rsidR="007E410C" w:rsidRPr="007E410C" w:rsidRDefault="009452E8" w:rsidP="007E410C">
      <w:pPr>
        <w:pStyle w:val="ListParagraph"/>
        <w:numPr>
          <w:ilvl w:val="0"/>
          <w:numId w:val="46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How was Rayleigh’s brain responding to the teacher? </w:t>
      </w:r>
    </w:p>
    <w:p w14:paraId="7A54FB98" w14:textId="6ECD3DDE" w:rsidR="007E410C" w:rsidRPr="007E410C" w:rsidRDefault="009452E8" w:rsidP="007E410C">
      <w:pPr>
        <w:pStyle w:val="ListParagraph"/>
        <w:numPr>
          <w:ilvl w:val="0"/>
          <w:numId w:val="46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What messages was she receiving within this interaction?</w:t>
      </w:r>
      <w:r w:rsidR="00A63349">
        <w:rPr>
          <w:rFonts w:ascii="Verdana" w:hAnsi="Verdana"/>
          <w:color w:val="282A44"/>
        </w:rPr>
        <w:br/>
      </w:r>
    </w:p>
    <w:p w14:paraId="246C35D5" w14:textId="77777777" w:rsidR="007E410C" w:rsidRPr="007E410C" w:rsidRDefault="007C6298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t>For session with professionals:</w:t>
      </w:r>
    </w:p>
    <w:p w14:paraId="0A981BD6" w14:textId="77777777" w:rsidR="007E410C" w:rsidRPr="007E410C" w:rsidRDefault="00FB0E09" w:rsidP="007E410C">
      <w:pPr>
        <w:pStyle w:val="ListParagraph"/>
        <w:numPr>
          <w:ilvl w:val="0"/>
          <w:numId w:val="47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What did you notice in this film? What stood out for you?</w:t>
      </w:r>
    </w:p>
    <w:p w14:paraId="504ADCF3" w14:textId="77777777" w:rsidR="007E410C" w:rsidRPr="007E410C" w:rsidRDefault="00A06692" w:rsidP="007E410C">
      <w:pPr>
        <w:pStyle w:val="ListParagraph"/>
        <w:numPr>
          <w:ilvl w:val="0"/>
          <w:numId w:val="47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Compare the two responses </w:t>
      </w:r>
      <w:r w:rsidR="00FC53F2" w:rsidRPr="007E410C">
        <w:rPr>
          <w:rFonts w:ascii="Verdana" w:hAnsi="Verdana"/>
          <w:color w:val="282A44"/>
        </w:rPr>
        <w:t>– what worked well</w:t>
      </w:r>
      <w:r w:rsidR="002B0BD0" w:rsidRPr="007E410C">
        <w:rPr>
          <w:rFonts w:ascii="Verdana" w:hAnsi="Verdana"/>
          <w:color w:val="282A44"/>
        </w:rPr>
        <w:t xml:space="preserve"> and</w:t>
      </w:r>
      <w:r w:rsidR="00FC53F2" w:rsidRPr="007E410C">
        <w:rPr>
          <w:rFonts w:ascii="Verdana" w:hAnsi="Verdana"/>
          <w:color w:val="282A44"/>
        </w:rPr>
        <w:t xml:space="preserve"> what </w:t>
      </w:r>
      <w:r w:rsidR="002B0BD0" w:rsidRPr="007E410C">
        <w:rPr>
          <w:rFonts w:ascii="Verdana" w:hAnsi="Verdana"/>
          <w:color w:val="282A44"/>
        </w:rPr>
        <w:t>did not work well?</w:t>
      </w:r>
    </w:p>
    <w:p w14:paraId="432C4EBF" w14:textId="77777777" w:rsidR="007E410C" w:rsidRPr="007E410C" w:rsidRDefault="00A63AE6" w:rsidP="007E410C">
      <w:pPr>
        <w:pStyle w:val="ListParagraph"/>
        <w:numPr>
          <w:ilvl w:val="0"/>
          <w:numId w:val="47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What did you notice about the teacher in film A? How did that impact Rayleigh? (yelling, instantly blamed Rayleigh, didn’t listen, unsafe)</w:t>
      </w:r>
    </w:p>
    <w:p w14:paraId="152772C2" w14:textId="77777777" w:rsidR="007E410C" w:rsidRPr="007E410C" w:rsidRDefault="00A63AE6" w:rsidP="007E410C">
      <w:pPr>
        <w:pStyle w:val="ListParagraph"/>
        <w:numPr>
          <w:ilvl w:val="0"/>
          <w:numId w:val="47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What did you notice about the teacher in film B? How did that impact Rayleigh? </w:t>
      </w:r>
    </w:p>
    <w:p w14:paraId="5D8E2155" w14:textId="77777777" w:rsidR="007E410C" w:rsidRPr="007E410C" w:rsidRDefault="002B0BD0" w:rsidP="007E410C">
      <w:pPr>
        <w:pStyle w:val="ListParagraph"/>
        <w:numPr>
          <w:ilvl w:val="0"/>
          <w:numId w:val="47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Does Rayleigh feel supported?</w:t>
      </w:r>
    </w:p>
    <w:p w14:paraId="1E4A7DD2" w14:textId="0A93A784" w:rsidR="002B6972" w:rsidRPr="007E410C" w:rsidRDefault="00ED0794" w:rsidP="007E410C">
      <w:pPr>
        <w:pStyle w:val="ListParagraph"/>
        <w:numPr>
          <w:ilvl w:val="0"/>
          <w:numId w:val="47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Do you think the teacher would have managed it differently if they knew about her early experiences? </w:t>
      </w:r>
      <w:r w:rsidR="0063661E" w:rsidRPr="007E410C">
        <w:rPr>
          <w:rFonts w:ascii="Verdana" w:hAnsi="Verdana"/>
          <w:color w:val="282A44"/>
        </w:rPr>
        <w:t>If so, why does that make a difference?</w:t>
      </w:r>
    </w:p>
    <w:p w14:paraId="262243DA" w14:textId="77777777" w:rsidR="00E87184" w:rsidRPr="007E410C" w:rsidRDefault="00E87184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3417D38A" w14:textId="77777777" w:rsidR="007E410C" w:rsidRPr="007E410C" w:rsidRDefault="007E410C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5681EAB2" w14:textId="77777777" w:rsidR="007E410C" w:rsidRPr="007E410C" w:rsidRDefault="007E410C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42142F2F" w14:textId="77777777" w:rsidR="007E410C" w:rsidRPr="007E410C" w:rsidRDefault="007E410C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3C131D1B" w14:textId="77777777" w:rsidR="007E410C" w:rsidRPr="007E410C" w:rsidRDefault="007E410C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5D38C1E6" w14:textId="3A47C9E4" w:rsidR="007E410C" w:rsidRPr="007E410C" w:rsidRDefault="00A63349" w:rsidP="007E410C">
      <w:pPr>
        <w:spacing w:line="240" w:lineRule="auto"/>
        <w:rPr>
          <w:rFonts w:ascii="Verdana" w:hAnsi="Verdana"/>
          <w:b/>
          <w:bCs/>
          <w:color w:val="282A44"/>
        </w:rPr>
      </w:pPr>
      <w:r>
        <w:rPr>
          <w:rFonts w:ascii="Verdana" w:hAnsi="Verdana"/>
          <w:b/>
          <w:bCs/>
          <w:color w:val="282A44"/>
        </w:rPr>
        <w:br/>
      </w:r>
      <w:r>
        <w:rPr>
          <w:rFonts w:ascii="Verdana" w:hAnsi="Verdana"/>
          <w:b/>
          <w:bCs/>
          <w:color w:val="282A44"/>
        </w:rPr>
        <w:br/>
      </w:r>
    </w:p>
    <w:p w14:paraId="52AE9549" w14:textId="77777777" w:rsidR="007E410C" w:rsidRPr="007E410C" w:rsidRDefault="007E410C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1413763A" w14:textId="77777777" w:rsidR="007E410C" w:rsidRPr="007E410C" w:rsidRDefault="007E410C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3A9327B5" w14:textId="234195F3" w:rsidR="00BC5DAC" w:rsidRPr="007E410C" w:rsidRDefault="00D35350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lastRenderedPageBreak/>
        <w:t>Rayleigh at School – Therapeutic Approach</w:t>
      </w:r>
    </w:p>
    <w:p w14:paraId="60FF2132" w14:textId="67F7D313" w:rsidR="0034533F" w:rsidRPr="007E410C" w:rsidRDefault="0034533F" w:rsidP="007E410C">
      <w:pPr>
        <w:pStyle w:val="ListParagraph"/>
        <w:spacing w:line="240" w:lineRule="auto"/>
        <w:rPr>
          <w:rFonts w:ascii="Verdana" w:hAnsi="Verdana"/>
          <w:color w:val="282A44"/>
        </w:rPr>
      </w:pPr>
    </w:p>
    <w:p w14:paraId="296978FD" w14:textId="4E4E05FD" w:rsidR="00BC5DAC" w:rsidRPr="007E410C" w:rsidRDefault="00FC10EB" w:rsidP="007E410C">
      <w:pPr>
        <w:pStyle w:val="ListParagraph"/>
        <w:spacing w:line="240" w:lineRule="auto"/>
        <w:rPr>
          <w:rFonts w:ascii="Verdana" w:hAnsi="Verdana"/>
          <w:color w:val="282A44"/>
        </w:rPr>
      </w:pPr>
      <w:r w:rsidRPr="007E410C">
        <w:rPr>
          <w:rFonts w:ascii="Verdana" w:hAnsi="Verdana"/>
          <w:noProof/>
          <w:color w:val="282A44"/>
        </w:rPr>
        <w:drawing>
          <wp:anchor distT="0" distB="0" distL="114300" distR="114300" simplePos="0" relativeHeight="251674624" behindDoc="0" locked="0" layoutInCell="1" allowOverlap="1" wp14:anchorId="391E0D3F" wp14:editId="2A66051E">
            <wp:simplePos x="0" y="0"/>
            <wp:positionH relativeFrom="margin">
              <wp:align>center</wp:align>
            </wp:positionH>
            <wp:positionV relativeFrom="paragraph">
              <wp:posOffset>19390</wp:posOffset>
            </wp:positionV>
            <wp:extent cx="4352218" cy="2700000"/>
            <wp:effectExtent l="0" t="0" r="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18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BB9F5" w14:textId="60FE688E" w:rsidR="00FC10EB" w:rsidRPr="007E410C" w:rsidRDefault="00FC10EB" w:rsidP="007E410C">
      <w:pPr>
        <w:pStyle w:val="ListParagraph"/>
        <w:spacing w:line="240" w:lineRule="auto"/>
        <w:rPr>
          <w:rFonts w:ascii="Verdana" w:hAnsi="Verdana"/>
          <w:color w:val="282A44"/>
        </w:rPr>
      </w:pPr>
    </w:p>
    <w:p w14:paraId="5CE8785C" w14:textId="6D949BCC" w:rsidR="00FC10EB" w:rsidRPr="007E410C" w:rsidRDefault="00FC10EB" w:rsidP="007E410C">
      <w:pPr>
        <w:pStyle w:val="ListParagraph"/>
        <w:spacing w:line="240" w:lineRule="auto"/>
        <w:rPr>
          <w:rFonts w:ascii="Verdana" w:hAnsi="Verdana"/>
          <w:color w:val="282A44"/>
        </w:rPr>
      </w:pPr>
    </w:p>
    <w:p w14:paraId="07419AE8" w14:textId="5BD2FF30" w:rsidR="00FC10EB" w:rsidRPr="007E410C" w:rsidRDefault="00FC10EB" w:rsidP="007E410C">
      <w:pPr>
        <w:pStyle w:val="ListParagraph"/>
        <w:spacing w:line="240" w:lineRule="auto"/>
        <w:rPr>
          <w:rFonts w:ascii="Verdana" w:hAnsi="Verdana"/>
          <w:color w:val="282A44"/>
        </w:rPr>
      </w:pPr>
    </w:p>
    <w:p w14:paraId="0E6E4757" w14:textId="5B301376" w:rsidR="00FC10EB" w:rsidRPr="007E410C" w:rsidRDefault="00FC10EB" w:rsidP="007E410C">
      <w:pPr>
        <w:pStyle w:val="ListParagraph"/>
        <w:spacing w:line="240" w:lineRule="auto"/>
        <w:rPr>
          <w:rFonts w:ascii="Verdana" w:hAnsi="Verdana"/>
          <w:color w:val="282A44"/>
        </w:rPr>
      </w:pPr>
    </w:p>
    <w:p w14:paraId="00413F3B" w14:textId="6D2EC978" w:rsidR="00FC10EB" w:rsidRPr="007E410C" w:rsidRDefault="00FC10EB" w:rsidP="007E410C">
      <w:pPr>
        <w:pStyle w:val="ListParagraph"/>
        <w:spacing w:line="240" w:lineRule="auto"/>
        <w:rPr>
          <w:rFonts w:ascii="Verdana" w:hAnsi="Verdana"/>
          <w:color w:val="282A44"/>
        </w:rPr>
      </w:pPr>
    </w:p>
    <w:p w14:paraId="063BFE4D" w14:textId="6E9D6C80" w:rsidR="00FC10EB" w:rsidRPr="007E410C" w:rsidRDefault="00FC10EB" w:rsidP="007E410C">
      <w:pPr>
        <w:pStyle w:val="ListParagraph"/>
        <w:spacing w:line="240" w:lineRule="auto"/>
        <w:rPr>
          <w:rFonts w:ascii="Verdana" w:hAnsi="Verdana"/>
          <w:color w:val="282A44"/>
        </w:rPr>
      </w:pPr>
    </w:p>
    <w:p w14:paraId="3EFF146A" w14:textId="25382838" w:rsidR="00FC10EB" w:rsidRPr="007E410C" w:rsidRDefault="00FC10EB" w:rsidP="007E410C">
      <w:pPr>
        <w:pStyle w:val="ListParagraph"/>
        <w:spacing w:line="240" w:lineRule="auto"/>
        <w:rPr>
          <w:rFonts w:ascii="Verdana" w:hAnsi="Verdana"/>
          <w:color w:val="282A44"/>
        </w:rPr>
      </w:pPr>
    </w:p>
    <w:p w14:paraId="6A947DFD" w14:textId="7B970C7A" w:rsidR="00FC10EB" w:rsidRPr="007E410C" w:rsidRDefault="00FC10EB" w:rsidP="007E410C">
      <w:pPr>
        <w:pStyle w:val="ListParagraph"/>
        <w:spacing w:line="240" w:lineRule="auto"/>
        <w:rPr>
          <w:rFonts w:ascii="Verdana" w:hAnsi="Verdana"/>
          <w:color w:val="282A44"/>
        </w:rPr>
      </w:pPr>
    </w:p>
    <w:p w14:paraId="18DB82DF" w14:textId="77777777" w:rsidR="00FC10EB" w:rsidRPr="007E410C" w:rsidRDefault="00FC10EB" w:rsidP="007E410C">
      <w:pPr>
        <w:pStyle w:val="ListParagraph"/>
        <w:spacing w:line="240" w:lineRule="auto"/>
        <w:rPr>
          <w:rFonts w:ascii="Verdana" w:hAnsi="Verdana"/>
          <w:color w:val="282A44"/>
        </w:rPr>
      </w:pPr>
    </w:p>
    <w:p w14:paraId="6606354D" w14:textId="77777777" w:rsidR="00FC10EB" w:rsidRPr="007E410C" w:rsidRDefault="00FC10EB" w:rsidP="007E410C">
      <w:pPr>
        <w:pStyle w:val="ListParagraph"/>
        <w:spacing w:line="240" w:lineRule="auto"/>
        <w:rPr>
          <w:rFonts w:ascii="Verdana" w:hAnsi="Verdana"/>
          <w:color w:val="282A44"/>
        </w:rPr>
      </w:pPr>
    </w:p>
    <w:p w14:paraId="51CDD6C7" w14:textId="77777777" w:rsidR="00FC10EB" w:rsidRPr="007E410C" w:rsidRDefault="00FC10EB" w:rsidP="007E410C">
      <w:pPr>
        <w:pStyle w:val="ListParagraph"/>
        <w:spacing w:line="240" w:lineRule="auto"/>
        <w:rPr>
          <w:rFonts w:ascii="Verdana" w:hAnsi="Verdana"/>
          <w:color w:val="282A44"/>
        </w:rPr>
      </w:pPr>
    </w:p>
    <w:p w14:paraId="2D338F51" w14:textId="77777777" w:rsidR="00FC10EB" w:rsidRPr="007E410C" w:rsidRDefault="00FC10EB" w:rsidP="007E410C">
      <w:pPr>
        <w:pStyle w:val="ListParagraph"/>
        <w:spacing w:line="240" w:lineRule="auto"/>
        <w:rPr>
          <w:rFonts w:ascii="Verdana" w:hAnsi="Verdana"/>
          <w:color w:val="282A44"/>
        </w:rPr>
      </w:pPr>
    </w:p>
    <w:p w14:paraId="62D66B47" w14:textId="77777777" w:rsidR="00FC10EB" w:rsidRPr="007E410C" w:rsidRDefault="00FC10EB" w:rsidP="007E410C">
      <w:pPr>
        <w:pStyle w:val="ListParagraph"/>
        <w:spacing w:line="240" w:lineRule="auto"/>
        <w:rPr>
          <w:rFonts w:ascii="Verdana" w:hAnsi="Verdana"/>
          <w:color w:val="282A44"/>
        </w:rPr>
      </w:pPr>
    </w:p>
    <w:p w14:paraId="1925DB91" w14:textId="6161C9F9" w:rsidR="007E410C" w:rsidRPr="007E410C" w:rsidRDefault="007E410C" w:rsidP="007E410C">
      <w:pPr>
        <w:spacing w:line="240" w:lineRule="auto"/>
        <w:rPr>
          <w:rFonts w:ascii="Verdana" w:hAnsi="Verdana"/>
          <w:color w:val="282A44"/>
        </w:rPr>
      </w:pPr>
      <w:r w:rsidRPr="007E410C">
        <w:rPr>
          <w:rFonts w:ascii="Verdana" w:hAnsi="Verdana"/>
          <w:color w:val="282A44"/>
        </w:rPr>
        <w:br/>
      </w:r>
    </w:p>
    <w:p w14:paraId="3E5C5846" w14:textId="77777777" w:rsidR="002B6972" w:rsidRPr="007E410C" w:rsidRDefault="00981318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t xml:space="preserve">For session with </w:t>
      </w:r>
      <w:r w:rsidR="00FE021F" w:rsidRPr="007E410C">
        <w:rPr>
          <w:rFonts w:ascii="Verdana" w:hAnsi="Verdana"/>
          <w:b/>
          <w:bCs/>
          <w:color w:val="282A44"/>
        </w:rPr>
        <w:t>p</w:t>
      </w:r>
      <w:r w:rsidRPr="007E410C">
        <w:rPr>
          <w:rFonts w:ascii="Verdana" w:hAnsi="Verdana"/>
          <w:b/>
          <w:bCs/>
          <w:color w:val="282A44"/>
        </w:rPr>
        <w:t xml:space="preserve">arent/ </w:t>
      </w:r>
      <w:r w:rsidR="00FE021F" w:rsidRPr="007E410C">
        <w:rPr>
          <w:rFonts w:ascii="Verdana" w:hAnsi="Verdana"/>
          <w:b/>
          <w:bCs/>
          <w:color w:val="282A44"/>
        </w:rPr>
        <w:t>c</w:t>
      </w:r>
      <w:r w:rsidRPr="007E410C">
        <w:rPr>
          <w:rFonts w:ascii="Verdana" w:hAnsi="Verdana"/>
          <w:b/>
          <w:bCs/>
          <w:color w:val="282A44"/>
        </w:rPr>
        <w:t>arers</w:t>
      </w:r>
      <w:r w:rsidR="004C67F7" w:rsidRPr="007E410C">
        <w:rPr>
          <w:rFonts w:ascii="Verdana" w:hAnsi="Verdana"/>
          <w:b/>
          <w:bCs/>
          <w:color w:val="282A44"/>
        </w:rPr>
        <w:t>:</w:t>
      </w:r>
    </w:p>
    <w:p w14:paraId="01E92928" w14:textId="77777777" w:rsidR="002B6972" w:rsidRPr="007E410C" w:rsidRDefault="00CF6846" w:rsidP="007E410C">
      <w:pPr>
        <w:pStyle w:val="ListParagraph"/>
        <w:numPr>
          <w:ilvl w:val="0"/>
          <w:numId w:val="21"/>
        </w:numPr>
        <w:spacing w:line="240" w:lineRule="auto"/>
        <w:ind w:left="357" w:hanging="357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How did you find watching that </w:t>
      </w:r>
      <w:r w:rsidR="00A63536" w:rsidRPr="007E410C">
        <w:rPr>
          <w:rFonts w:ascii="Verdana" w:hAnsi="Verdana"/>
          <w:color w:val="282A44"/>
        </w:rPr>
        <w:t>film</w:t>
      </w:r>
      <w:r w:rsidRPr="007E410C">
        <w:rPr>
          <w:rFonts w:ascii="Verdana" w:hAnsi="Verdana"/>
          <w:color w:val="282A44"/>
        </w:rPr>
        <w:t>?</w:t>
      </w:r>
    </w:p>
    <w:p w14:paraId="44145BBE" w14:textId="77777777" w:rsidR="002B6972" w:rsidRPr="007E410C" w:rsidRDefault="00CF6846" w:rsidP="007E410C">
      <w:pPr>
        <w:pStyle w:val="ListParagraph"/>
        <w:numPr>
          <w:ilvl w:val="0"/>
          <w:numId w:val="21"/>
        </w:numPr>
        <w:spacing w:line="240" w:lineRule="auto"/>
        <w:ind w:left="357" w:hanging="357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How </w:t>
      </w:r>
      <w:r w:rsidR="00A63536" w:rsidRPr="007E410C">
        <w:rPr>
          <w:rFonts w:ascii="Verdana" w:hAnsi="Verdana"/>
          <w:color w:val="282A44"/>
        </w:rPr>
        <w:t xml:space="preserve">has the PACE </w:t>
      </w:r>
      <w:r w:rsidR="00210C3A" w:rsidRPr="007E410C">
        <w:rPr>
          <w:rFonts w:ascii="Verdana" w:hAnsi="Verdana"/>
          <w:color w:val="282A44"/>
        </w:rPr>
        <w:t>approach worked for Rayleigh? What did we notice about her responses?</w:t>
      </w:r>
    </w:p>
    <w:p w14:paraId="2E980D7F" w14:textId="77777777" w:rsidR="002B6972" w:rsidRPr="007E410C" w:rsidRDefault="00210C3A" w:rsidP="007E410C">
      <w:pPr>
        <w:pStyle w:val="ListParagraph"/>
        <w:numPr>
          <w:ilvl w:val="0"/>
          <w:numId w:val="21"/>
        </w:numPr>
        <w:spacing w:line="240" w:lineRule="auto"/>
        <w:ind w:left="357" w:hanging="357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How did her brain respond to the interaction?</w:t>
      </w:r>
    </w:p>
    <w:p w14:paraId="7618FCA4" w14:textId="77777777" w:rsidR="002B6972" w:rsidRPr="007E410C" w:rsidRDefault="00210C3A" w:rsidP="007E410C">
      <w:pPr>
        <w:pStyle w:val="ListParagraph"/>
        <w:numPr>
          <w:ilvl w:val="0"/>
          <w:numId w:val="21"/>
        </w:numPr>
        <w:spacing w:line="240" w:lineRule="auto"/>
        <w:ind w:left="357" w:hanging="357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What did Rayleigh learn </w:t>
      </w:r>
      <w:r w:rsidR="002D7B6B" w:rsidRPr="007E410C">
        <w:rPr>
          <w:rFonts w:ascii="Verdana" w:hAnsi="Verdana"/>
          <w:color w:val="282A44"/>
        </w:rPr>
        <w:t>from the interaction? What messages were communicated to her?</w:t>
      </w:r>
    </w:p>
    <w:p w14:paraId="58C2B50C" w14:textId="43F37B47" w:rsidR="001C6B8E" w:rsidRPr="007E410C" w:rsidRDefault="002D7B6B" w:rsidP="007E410C">
      <w:pPr>
        <w:pStyle w:val="ListParagraph"/>
        <w:numPr>
          <w:ilvl w:val="0"/>
          <w:numId w:val="21"/>
        </w:numPr>
        <w:spacing w:line="240" w:lineRule="auto"/>
        <w:ind w:left="357" w:hanging="357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Would you be able to implement some of these techniques?</w:t>
      </w:r>
      <w:r w:rsidR="00A63349">
        <w:rPr>
          <w:rFonts w:ascii="Verdana" w:hAnsi="Verdana"/>
          <w:color w:val="282A44"/>
        </w:rPr>
        <w:br/>
      </w:r>
    </w:p>
    <w:p w14:paraId="22D0B66C" w14:textId="32F76AA3" w:rsidR="00E21990" w:rsidRPr="007E410C" w:rsidRDefault="00E21990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t>For session with professionals:</w:t>
      </w:r>
    </w:p>
    <w:p w14:paraId="6C5C3B4E" w14:textId="77777777" w:rsidR="002B6972" w:rsidRPr="007E410C" w:rsidRDefault="00A63536" w:rsidP="007E410C">
      <w:pPr>
        <w:pStyle w:val="ListParagraph"/>
        <w:numPr>
          <w:ilvl w:val="0"/>
          <w:numId w:val="22"/>
        </w:numPr>
        <w:spacing w:line="240" w:lineRule="auto"/>
        <w:rPr>
          <w:rFonts w:ascii="Verdana" w:hAnsi="Verdana"/>
          <w:color w:val="282A44"/>
        </w:rPr>
      </w:pPr>
      <w:r w:rsidRPr="007E410C">
        <w:rPr>
          <w:rFonts w:ascii="Verdana" w:hAnsi="Verdana"/>
          <w:color w:val="282A44"/>
        </w:rPr>
        <w:t xml:space="preserve">What did you notice about the teacher in the Therapeutic approach? How did that impact Rayleigh? </w:t>
      </w:r>
    </w:p>
    <w:p w14:paraId="75884344" w14:textId="77777777" w:rsidR="002B6972" w:rsidRPr="007E410C" w:rsidRDefault="00062CB1" w:rsidP="007E410C">
      <w:pPr>
        <w:pStyle w:val="ListParagraph"/>
        <w:numPr>
          <w:ilvl w:val="0"/>
          <w:numId w:val="22"/>
        </w:numPr>
        <w:spacing w:line="240" w:lineRule="auto"/>
        <w:rPr>
          <w:rFonts w:ascii="Verdana" w:hAnsi="Verdana"/>
          <w:color w:val="282A44"/>
        </w:rPr>
      </w:pPr>
      <w:r w:rsidRPr="007E410C">
        <w:rPr>
          <w:rFonts w:ascii="Verdana" w:hAnsi="Verdana"/>
          <w:color w:val="282A44"/>
        </w:rPr>
        <w:t xml:space="preserve">How was Rayleigh supported </w:t>
      </w:r>
      <w:r w:rsidR="00124A5C" w:rsidRPr="007E410C">
        <w:rPr>
          <w:rFonts w:ascii="Verdana" w:hAnsi="Verdana"/>
          <w:color w:val="282A44"/>
        </w:rPr>
        <w:t>by the interaction?</w:t>
      </w:r>
    </w:p>
    <w:p w14:paraId="3A685F5E" w14:textId="77777777" w:rsidR="002B6972" w:rsidRPr="007E410C" w:rsidRDefault="00124A5C" w:rsidP="007E410C">
      <w:pPr>
        <w:pStyle w:val="ListParagraph"/>
        <w:numPr>
          <w:ilvl w:val="0"/>
          <w:numId w:val="22"/>
        </w:numPr>
        <w:spacing w:line="240" w:lineRule="auto"/>
        <w:rPr>
          <w:rFonts w:ascii="Verdana" w:hAnsi="Verdana"/>
          <w:color w:val="282A44"/>
        </w:rPr>
      </w:pPr>
      <w:r w:rsidRPr="007E410C">
        <w:rPr>
          <w:rFonts w:ascii="Verdana" w:hAnsi="Verdana"/>
          <w:color w:val="282A44"/>
        </w:rPr>
        <w:t>How would Rayleigh be feeling following that interaction?</w:t>
      </w:r>
    </w:p>
    <w:p w14:paraId="71C51F58" w14:textId="380BDA20" w:rsidR="00DD3173" w:rsidRPr="007E410C" w:rsidRDefault="00124A5C" w:rsidP="007E410C">
      <w:pPr>
        <w:pStyle w:val="ListParagraph"/>
        <w:numPr>
          <w:ilvl w:val="0"/>
          <w:numId w:val="22"/>
        </w:numPr>
        <w:spacing w:line="240" w:lineRule="auto"/>
        <w:rPr>
          <w:rFonts w:ascii="Verdana" w:hAnsi="Verdana"/>
          <w:color w:val="282A44"/>
        </w:rPr>
      </w:pPr>
      <w:r w:rsidRPr="007E410C">
        <w:rPr>
          <w:rFonts w:ascii="Verdana" w:hAnsi="Verdana"/>
          <w:color w:val="282A44"/>
        </w:rPr>
        <w:t>What measures can be introduced to support Rayleigh at school?</w:t>
      </w:r>
    </w:p>
    <w:p w14:paraId="159F5F50" w14:textId="1DDE58F1" w:rsidR="00DD6A1A" w:rsidRPr="007E410C" w:rsidRDefault="00DD6A1A" w:rsidP="007E410C">
      <w:pPr>
        <w:pStyle w:val="ListParagraph"/>
        <w:numPr>
          <w:ilvl w:val="0"/>
          <w:numId w:val="22"/>
        </w:numPr>
        <w:spacing w:line="240" w:lineRule="auto"/>
        <w:rPr>
          <w:rFonts w:ascii="Verdana" w:hAnsi="Verdana"/>
          <w:color w:val="282A44"/>
        </w:rPr>
      </w:pPr>
      <w:r w:rsidRPr="007E410C">
        <w:rPr>
          <w:rFonts w:ascii="Verdana" w:hAnsi="Verdana"/>
          <w:color w:val="282A44"/>
        </w:rPr>
        <w:t>How would we record the incident?</w:t>
      </w:r>
    </w:p>
    <w:p w14:paraId="7420BA9A" w14:textId="77777777" w:rsidR="00FC10EB" w:rsidRPr="007E410C" w:rsidRDefault="00FC10EB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2B6336EC" w14:textId="79AD6D23" w:rsidR="00A63349" w:rsidRDefault="00A63349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0D40DD9D" w14:textId="0C829A4B" w:rsidR="00A63349" w:rsidRDefault="00A63349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0965E2F3" w14:textId="24C0447E" w:rsidR="00A63349" w:rsidRDefault="00A63349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7F1062CC" w14:textId="32AB21D3" w:rsidR="00A63349" w:rsidRDefault="00A63349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5772FB89" w14:textId="365D326A" w:rsidR="00A63349" w:rsidRDefault="00A63349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3063EED1" w14:textId="77777777" w:rsidR="00A63349" w:rsidRPr="007E410C" w:rsidRDefault="00A63349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44A0BAF9" w14:textId="77777777" w:rsidR="00FC10EB" w:rsidRPr="007E410C" w:rsidRDefault="00FC10EB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0EC5CF15" w14:textId="77777777" w:rsidR="007E410C" w:rsidRPr="007E410C" w:rsidRDefault="007E410C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0411EB49" w14:textId="38C411D0" w:rsidR="006D443F" w:rsidRPr="007E410C" w:rsidRDefault="00DD3173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lastRenderedPageBreak/>
        <w:t>Rayleigh at Home – Style A &amp; B</w:t>
      </w:r>
    </w:p>
    <w:p w14:paraId="11446A5A" w14:textId="51A37572" w:rsidR="006F66C5" w:rsidRPr="007E410C" w:rsidRDefault="00FC10EB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noProof/>
          <w:color w:val="282A44"/>
        </w:rPr>
        <w:drawing>
          <wp:anchor distT="0" distB="0" distL="114300" distR="114300" simplePos="0" relativeHeight="251675648" behindDoc="0" locked="0" layoutInCell="1" allowOverlap="1" wp14:anchorId="67835CED" wp14:editId="2CF4665B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4050226" cy="2700000"/>
            <wp:effectExtent l="0" t="0" r="7620" b="5715"/>
            <wp:wrapNone/>
            <wp:docPr id="14" name="Picture 14" descr="A person stand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standing in a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226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0197C" w14:textId="1EB5DB62" w:rsidR="00B02C7D" w:rsidRPr="007E410C" w:rsidRDefault="00B02C7D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382CA037" w14:textId="6956090B" w:rsidR="00261599" w:rsidRPr="007E410C" w:rsidRDefault="00261599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2692B164" w14:textId="7DAADAEE" w:rsidR="00FC10EB" w:rsidRPr="007E410C" w:rsidRDefault="00FC10EB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16EDC9F9" w14:textId="2B694E46" w:rsidR="00FC10EB" w:rsidRPr="007E410C" w:rsidRDefault="00FC10EB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2CC49DE3" w14:textId="77777777" w:rsidR="00FC10EB" w:rsidRPr="007E410C" w:rsidRDefault="00FC10EB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5CD50120" w14:textId="77777777" w:rsidR="00FC10EB" w:rsidRPr="007E410C" w:rsidRDefault="00FC10EB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749B6E68" w14:textId="77777777" w:rsidR="00FC10EB" w:rsidRPr="007E410C" w:rsidRDefault="00FC10EB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10CFECDE" w14:textId="77777777" w:rsidR="00FC10EB" w:rsidRPr="007E410C" w:rsidRDefault="00FC10EB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1966BAE4" w14:textId="77777777" w:rsidR="00FC10EB" w:rsidRPr="007E410C" w:rsidRDefault="00FC10EB" w:rsidP="007E410C">
      <w:pPr>
        <w:spacing w:line="240" w:lineRule="auto"/>
        <w:rPr>
          <w:rFonts w:ascii="Verdana" w:hAnsi="Verdana"/>
          <w:b/>
          <w:bCs/>
          <w:color w:val="282A44"/>
        </w:rPr>
      </w:pPr>
    </w:p>
    <w:p w14:paraId="4D11B8D4" w14:textId="24782729" w:rsidR="00FC10EB" w:rsidRPr="007E410C" w:rsidRDefault="00A63349" w:rsidP="007E410C">
      <w:pPr>
        <w:spacing w:line="240" w:lineRule="auto"/>
        <w:rPr>
          <w:rFonts w:ascii="Verdana" w:hAnsi="Verdana"/>
          <w:b/>
          <w:bCs/>
          <w:color w:val="282A44"/>
        </w:rPr>
      </w:pPr>
      <w:r>
        <w:rPr>
          <w:rFonts w:ascii="Verdana" w:hAnsi="Verdana"/>
          <w:b/>
          <w:bCs/>
          <w:color w:val="282A44"/>
        </w:rPr>
        <w:br/>
      </w:r>
    </w:p>
    <w:p w14:paraId="0F8C8F89" w14:textId="77777777" w:rsidR="00FC10EB" w:rsidRPr="007E410C" w:rsidRDefault="00FA7864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t>For s</w:t>
      </w:r>
      <w:r w:rsidR="004F7AA6" w:rsidRPr="007E410C">
        <w:rPr>
          <w:rFonts w:ascii="Verdana" w:hAnsi="Verdana"/>
          <w:b/>
          <w:bCs/>
          <w:color w:val="282A44"/>
        </w:rPr>
        <w:t>ession with</w:t>
      </w:r>
      <w:r w:rsidR="004E0E78" w:rsidRPr="007E410C">
        <w:rPr>
          <w:rFonts w:ascii="Verdana" w:hAnsi="Verdana"/>
          <w:b/>
          <w:bCs/>
          <w:color w:val="282A44"/>
        </w:rPr>
        <w:t xml:space="preserve"> Parents/Carers</w:t>
      </w:r>
    </w:p>
    <w:p w14:paraId="3EE84C1E" w14:textId="77777777" w:rsidR="00FC10EB" w:rsidRPr="007E410C" w:rsidRDefault="009E05D5" w:rsidP="007E410C">
      <w:pPr>
        <w:pStyle w:val="ListParagraph"/>
        <w:numPr>
          <w:ilvl w:val="0"/>
          <w:numId w:val="23"/>
        </w:numPr>
        <w:spacing w:line="240" w:lineRule="auto"/>
        <w:ind w:left="357" w:hanging="357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What did we notice happening in this interaction? </w:t>
      </w:r>
    </w:p>
    <w:p w14:paraId="3AD60C3C" w14:textId="77777777" w:rsidR="00FC10EB" w:rsidRPr="007E410C" w:rsidRDefault="004D148E" w:rsidP="007E410C">
      <w:pPr>
        <w:pStyle w:val="ListParagraph"/>
        <w:numPr>
          <w:ilvl w:val="0"/>
          <w:numId w:val="23"/>
        </w:numPr>
        <w:spacing w:line="240" w:lineRule="auto"/>
        <w:ind w:left="357" w:hanging="357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How did Rayleigh feel? What </w:t>
      </w:r>
      <w:r w:rsidR="00B36AFD" w:rsidRPr="007E410C">
        <w:rPr>
          <w:rFonts w:ascii="Verdana" w:hAnsi="Verdana"/>
          <w:color w:val="282A44"/>
        </w:rPr>
        <w:t xml:space="preserve">things </w:t>
      </w:r>
      <w:r w:rsidRPr="007E410C">
        <w:rPr>
          <w:rFonts w:ascii="Verdana" w:hAnsi="Verdana"/>
          <w:color w:val="282A44"/>
        </w:rPr>
        <w:t>do we need to consider</w:t>
      </w:r>
      <w:r w:rsidR="00B36AFD" w:rsidRPr="007E410C">
        <w:rPr>
          <w:rFonts w:ascii="Verdana" w:hAnsi="Verdana"/>
          <w:color w:val="282A44"/>
        </w:rPr>
        <w:t xml:space="preserve"> for Rayleigh</w:t>
      </w:r>
      <w:r w:rsidRPr="007E410C">
        <w:rPr>
          <w:rFonts w:ascii="Verdana" w:hAnsi="Verdana"/>
          <w:color w:val="282A44"/>
        </w:rPr>
        <w:t>?</w:t>
      </w:r>
    </w:p>
    <w:p w14:paraId="7637651C" w14:textId="77777777" w:rsidR="00FC10EB" w:rsidRPr="007E410C" w:rsidRDefault="009E05D5" w:rsidP="007E410C">
      <w:pPr>
        <w:pStyle w:val="ListParagraph"/>
        <w:numPr>
          <w:ilvl w:val="0"/>
          <w:numId w:val="23"/>
        </w:numPr>
        <w:spacing w:line="240" w:lineRule="auto"/>
        <w:ind w:left="357" w:hanging="357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What was the carer feeling during these interactions?</w:t>
      </w:r>
    </w:p>
    <w:p w14:paraId="598D89FF" w14:textId="77777777" w:rsidR="00FC10EB" w:rsidRPr="007E410C" w:rsidRDefault="009E05D5" w:rsidP="007E410C">
      <w:pPr>
        <w:pStyle w:val="ListParagraph"/>
        <w:numPr>
          <w:ilvl w:val="0"/>
          <w:numId w:val="23"/>
        </w:numPr>
        <w:spacing w:line="240" w:lineRule="auto"/>
        <w:ind w:left="357" w:hanging="357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How does this interaction </w:t>
      </w:r>
      <w:r w:rsidR="004D148E" w:rsidRPr="007E410C">
        <w:rPr>
          <w:rFonts w:ascii="Verdana" w:hAnsi="Verdana"/>
          <w:color w:val="282A44"/>
        </w:rPr>
        <w:t>mirror Rayleigh’s early life experiences?</w:t>
      </w:r>
    </w:p>
    <w:p w14:paraId="4B5210C9" w14:textId="77777777" w:rsidR="00FC10EB" w:rsidRPr="007E410C" w:rsidRDefault="004D148E" w:rsidP="007E410C">
      <w:pPr>
        <w:pStyle w:val="ListParagraph"/>
        <w:numPr>
          <w:ilvl w:val="0"/>
          <w:numId w:val="23"/>
        </w:numPr>
        <w:spacing w:line="240" w:lineRule="auto"/>
        <w:ind w:left="357" w:hanging="357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Does Rayleigh feel important, lovable, safe?</w:t>
      </w:r>
    </w:p>
    <w:p w14:paraId="66788175" w14:textId="77777777" w:rsidR="00FC10EB" w:rsidRPr="007E410C" w:rsidRDefault="00B36AFD" w:rsidP="007E410C">
      <w:pPr>
        <w:pStyle w:val="ListParagraph"/>
        <w:numPr>
          <w:ilvl w:val="0"/>
          <w:numId w:val="23"/>
        </w:numPr>
        <w:spacing w:line="240" w:lineRule="auto"/>
        <w:ind w:left="357" w:hanging="357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How can Rayleigh be</w:t>
      </w:r>
      <w:r w:rsidR="00B77B7E" w:rsidRPr="007E410C">
        <w:rPr>
          <w:rFonts w:ascii="Verdana" w:hAnsi="Verdana"/>
          <w:color w:val="282A44"/>
        </w:rPr>
        <w:t xml:space="preserve"> positively</w:t>
      </w:r>
      <w:r w:rsidRPr="007E410C">
        <w:rPr>
          <w:rFonts w:ascii="Verdana" w:hAnsi="Verdana"/>
          <w:color w:val="282A44"/>
        </w:rPr>
        <w:t xml:space="preserve"> supported with </w:t>
      </w:r>
      <w:r w:rsidR="003F5413" w:rsidRPr="007E410C">
        <w:rPr>
          <w:rFonts w:ascii="Verdana" w:hAnsi="Verdana"/>
          <w:color w:val="282A44"/>
        </w:rPr>
        <w:t xml:space="preserve">her hygiene </w:t>
      </w:r>
      <w:r w:rsidR="00B77B7E" w:rsidRPr="007E410C">
        <w:rPr>
          <w:rFonts w:ascii="Verdana" w:hAnsi="Verdana"/>
          <w:color w:val="282A44"/>
        </w:rPr>
        <w:t>and hair care</w:t>
      </w:r>
      <w:r w:rsidR="003F5413" w:rsidRPr="007E410C">
        <w:rPr>
          <w:rFonts w:ascii="Verdana" w:hAnsi="Verdana"/>
          <w:color w:val="282A44"/>
        </w:rPr>
        <w:t>?</w:t>
      </w:r>
    </w:p>
    <w:p w14:paraId="5F3D11F0" w14:textId="02103CA7" w:rsidR="00B36D17" w:rsidRPr="007E410C" w:rsidRDefault="003F5413" w:rsidP="007E410C">
      <w:pPr>
        <w:pStyle w:val="ListParagraph"/>
        <w:numPr>
          <w:ilvl w:val="0"/>
          <w:numId w:val="23"/>
        </w:numPr>
        <w:spacing w:line="240" w:lineRule="auto"/>
        <w:ind w:left="357" w:hanging="357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What does the carer need to prioritise at this stage?</w:t>
      </w:r>
      <w:r w:rsidR="00A63349">
        <w:rPr>
          <w:rFonts w:ascii="Verdana" w:hAnsi="Verdana"/>
          <w:color w:val="282A44"/>
        </w:rPr>
        <w:br/>
      </w:r>
    </w:p>
    <w:p w14:paraId="4B28EC58" w14:textId="4360D173" w:rsidR="00B36D17" w:rsidRPr="007E410C" w:rsidRDefault="006F66C5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t>For session with professionals</w:t>
      </w:r>
    </w:p>
    <w:p w14:paraId="29282D12" w14:textId="4816F5A2" w:rsidR="00B36D17" w:rsidRPr="007E410C" w:rsidRDefault="001B6801" w:rsidP="007E410C">
      <w:pPr>
        <w:pStyle w:val="ListParagraph"/>
        <w:numPr>
          <w:ilvl w:val="0"/>
          <w:numId w:val="11"/>
        </w:numPr>
        <w:spacing w:line="240" w:lineRule="auto"/>
        <w:ind w:left="714" w:hanging="357"/>
        <w:rPr>
          <w:rFonts w:ascii="Verdana" w:hAnsi="Verdana"/>
          <w:color w:val="282A44"/>
        </w:rPr>
      </w:pPr>
      <w:r w:rsidRPr="007E410C">
        <w:rPr>
          <w:rFonts w:ascii="Verdana" w:hAnsi="Verdana"/>
          <w:color w:val="282A44"/>
        </w:rPr>
        <w:t xml:space="preserve">What did we observe during the interactions? </w:t>
      </w:r>
    </w:p>
    <w:p w14:paraId="5433FEFC" w14:textId="3D7FCC61" w:rsidR="001B6801" w:rsidRPr="007E410C" w:rsidRDefault="001B6801" w:rsidP="007E410C">
      <w:pPr>
        <w:pStyle w:val="ListParagraph"/>
        <w:numPr>
          <w:ilvl w:val="0"/>
          <w:numId w:val="11"/>
        </w:numPr>
        <w:spacing w:line="240" w:lineRule="auto"/>
        <w:ind w:left="714" w:hanging="357"/>
        <w:rPr>
          <w:rFonts w:ascii="Verdana" w:hAnsi="Verdana"/>
          <w:color w:val="282A44"/>
        </w:rPr>
      </w:pPr>
      <w:r w:rsidRPr="007E410C">
        <w:rPr>
          <w:rFonts w:ascii="Verdana" w:hAnsi="Verdana"/>
          <w:color w:val="282A44"/>
        </w:rPr>
        <w:t xml:space="preserve">What styles of parenting were </w:t>
      </w:r>
      <w:r w:rsidR="00B162D6" w:rsidRPr="007E410C">
        <w:rPr>
          <w:rFonts w:ascii="Verdana" w:hAnsi="Verdana"/>
          <w:color w:val="282A44"/>
        </w:rPr>
        <w:t>observed? How did each style impact on Rayleigh?</w:t>
      </w:r>
    </w:p>
    <w:p w14:paraId="5C124F27" w14:textId="436506DC" w:rsidR="00B162D6" w:rsidRPr="007E410C" w:rsidRDefault="00212BCA" w:rsidP="007E410C">
      <w:pPr>
        <w:pStyle w:val="ListParagraph"/>
        <w:numPr>
          <w:ilvl w:val="0"/>
          <w:numId w:val="11"/>
        </w:numPr>
        <w:spacing w:line="240" w:lineRule="auto"/>
        <w:ind w:left="714" w:hanging="357"/>
        <w:rPr>
          <w:rFonts w:ascii="Verdana" w:hAnsi="Verdana"/>
          <w:color w:val="282A44"/>
        </w:rPr>
      </w:pPr>
      <w:r w:rsidRPr="007E410C">
        <w:rPr>
          <w:rFonts w:ascii="Verdana" w:hAnsi="Verdana"/>
          <w:color w:val="282A44"/>
        </w:rPr>
        <w:t>All behaviour is communication – what was the carer communicating to Rayleigh?</w:t>
      </w:r>
    </w:p>
    <w:p w14:paraId="3FD161D1" w14:textId="5F3CE771" w:rsidR="00212BCA" w:rsidRPr="007E410C" w:rsidRDefault="00212BCA" w:rsidP="007E410C">
      <w:pPr>
        <w:pStyle w:val="ListParagraph"/>
        <w:numPr>
          <w:ilvl w:val="0"/>
          <w:numId w:val="11"/>
        </w:numPr>
        <w:spacing w:line="240" w:lineRule="auto"/>
        <w:ind w:left="714" w:hanging="357"/>
        <w:rPr>
          <w:rFonts w:ascii="Verdana" w:hAnsi="Verdana"/>
          <w:color w:val="282A44"/>
        </w:rPr>
      </w:pPr>
      <w:r w:rsidRPr="007E410C">
        <w:rPr>
          <w:rFonts w:ascii="Verdana" w:hAnsi="Verdana"/>
          <w:color w:val="282A44"/>
        </w:rPr>
        <w:t>What were the negatives and positives of the interaction?</w:t>
      </w:r>
    </w:p>
    <w:p w14:paraId="1106B35A" w14:textId="6810C2D6" w:rsidR="0029309E" w:rsidRPr="007E410C" w:rsidRDefault="0029309E" w:rsidP="007E410C">
      <w:pPr>
        <w:pStyle w:val="ListParagraph"/>
        <w:numPr>
          <w:ilvl w:val="0"/>
          <w:numId w:val="11"/>
        </w:numPr>
        <w:spacing w:line="240" w:lineRule="auto"/>
        <w:ind w:left="714" w:hanging="357"/>
        <w:rPr>
          <w:rFonts w:ascii="Verdana" w:hAnsi="Verdana"/>
          <w:color w:val="282A44"/>
        </w:rPr>
      </w:pPr>
      <w:r w:rsidRPr="007E410C">
        <w:rPr>
          <w:rFonts w:ascii="Verdana" w:hAnsi="Verdana"/>
          <w:color w:val="282A44"/>
        </w:rPr>
        <w:t xml:space="preserve">Given the knowledge about Rayleigh’s early life experiences – what is likely to trigger Rayleigh during this interaction with her </w:t>
      </w:r>
      <w:proofErr w:type="spellStart"/>
      <w:r w:rsidRPr="007E410C">
        <w:rPr>
          <w:rFonts w:ascii="Verdana" w:hAnsi="Verdana"/>
          <w:color w:val="282A44"/>
        </w:rPr>
        <w:t>carer</w:t>
      </w:r>
      <w:proofErr w:type="spellEnd"/>
      <w:r w:rsidRPr="007E410C">
        <w:rPr>
          <w:rFonts w:ascii="Verdana" w:hAnsi="Verdana"/>
          <w:color w:val="282A44"/>
        </w:rPr>
        <w:t>?</w:t>
      </w:r>
    </w:p>
    <w:p w14:paraId="06CD68DA" w14:textId="77777777" w:rsidR="00E513AA" w:rsidRPr="007E410C" w:rsidRDefault="00E513AA" w:rsidP="007E410C">
      <w:pPr>
        <w:spacing w:line="240" w:lineRule="auto"/>
        <w:rPr>
          <w:rFonts w:ascii="Verdana" w:hAnsi="Verdana"/>
          <w:i/>
          <w:iCs/>
          <w:color w:val="282A44"/>
        </w:rPr>
      </w:pPr>
    </w:p>
    <w:p w14:paraId="5B14E306" w14:textId="04CD92DC" w:rsidR="009003EC" w:rsidRDefault="009003EC" w:rsidP="007E410C">
      <w:pPr>
        <w:spacing w:line="240" w:lineRule="auto"/>
        <w:rPr>
          <w:rFonts w:ascii="Verdana" w:hAnsi="Verdana"/>
          <w:i/>
          <w:iCs/>
          <w:color w:val="282A44"/>
        </w:rPr>
      </w:pPr>
    </w:p>
    <w:p w14:paraId="5D87A79C" w14:textId="3835F386" w:rsidR="00A63349" w:rsidRDefault="00A63349" w:rsidP="007E410C">
      <w:pPr>
        <w:spacing w:line="240" w:lineRule="auto"/>
        <w:rPr>
          <w:rFonts w:ascii="Verdana" w:hAnsi="Verdana"/>
          <w:i/>
          <w:iCs/>
          <w:color w:val="282A44"/>
        </w:rPr>
      </w:pPr>
    </w:p>
    <w:p w14:paraId="08CC2C15" w14:textId="1BC3D149" w:rsidR="00A63349" w:rsidRDefault="00A63349" w:rsidP="007E410C">
      <w:pPr>
        <w:spacing w:line="240" w:lineRule="auto"/>
        <w:rPr>
          <w:rFonts w:ascii="Verdana" w:hAnsi="Verdana"/>
          <w:i/>
          <w:iCs/>
          <w:color w:val="282A44"/>
        </w:rPr>
      </w:pPr>
    </w:p>
    <w:p w14:paraId="4240A514" w14:textId="4509B5A6" w:rsidR="00A63349" w:rsidRDefault="00A63349" w:rsidP="007E410C">
      <w:pPr>
        <w:spacing w:line="240" w:lineRule="auto"/>
        <w:rPr>
          <w:rFonts w:ascii="Verdana" w:hAnsi="Verdana"/>
          <w:i/>
          <w:iCs/>
          <w:color w:val="282A44"/>
        </w:rPr>
      </w:pPr>
    </w:p>
    <w:p w14:paraId="2C3C282E" w14:textId="7182DBA4" w:rsidR="00A63349" w:rsidRDefault="00A63349" w:rsidP="007E410C">
      <w:pPr>
        <w:spacing w:line="240" w:lineRule="auto"/>
        <w:rPr>
          <w:rFonts w:ascii="Verdana" w:hAnsi="Verdana"/>
          <w:i/>
          <w:iCs/>
          <w:color w:val="282A44"/>
        </w:rPr>
      </w:pPr>
    </w:p>
    <w:p w14:paraId="2971E715" w14:textId="77777777" w:rsidR="00A63349" w:rsidRPr="007E410C" w:rsidRDefault="00A63349" w:rsidP="007E410C">
      <w:pPr>
        <w:spacing w:line="240" w:lineRule="auto"/>
        <w:rPr>
          <w:rFonts w:ascii="Verdana" w:hAnsi="Verdana"/>
          <w:i/>
          <w:iCs/>
          <w:color w:val="282A44"/>
        </w:rPr>
      </w:pPr>
    </w:p>
    <w:p w14:paraId="781BC644" w14:textId="3285ADB5" w:rsidR="00B36D17" w:rsidRPr="007E410C" w:rsidRDefault="00B02C7D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lastRenderedPageBreak/>
        <w:t>Rayleigh at Home – Therapeutic Approach</w:t>
      </w:r>
    </w:p>
    <w:p w14:paraId="7322AD52" w14:textId="4D65D00B" w:rsidR="00E87FE9" w:rsidRPr="007E410C" w:rsidRDefault="00E513AA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noProof/>
          <w:color w:val="282A44"/>
        </w:rPr>
        <w:drawing>
          <wp:anchor distT="0" distB="0" distL="114300" distR="114300" simplePos="0" relativeHeight="251676672" behindDoc="0" locked="0" layoutInCell="1" allowOverlap="1" wp14:anchorId="7A0932B5" wp14:editId="73882D6F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4266236" cy="2844000"/>
            <wp:effectExtent l="0" t="0" r="1270" b="0"/>
            <wp:wrapNone/>
            <wp:docPr id="15" name="Picture 15" descr="A couple of women sitting on a cou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ouple of women sitting on a cou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236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F2A32" w14:textId="55251B65" w:rsidR="00B36D17" w:rsidRPr="007E410C" w:rsidRDefault="00B36D17" w:rsidP="007E410C">
      <w:pPr>
        <w:spacing w:line="240" w:lineRule="auto"/>
        <w:rPr>
          <w:rFonts w:ascii="Verdana" w:hAnsi="Verdana"/>
          <w:i/>
          <w:iCs/>
          <w:color w:val="282A44"/>
        </w:rPr>
      </w:pPr>
    </w:p>
    <w:p w14:paraId="1B73C3F7" w14:textId="06315553" w:rsidR="00B36D17" w:rsidRPr="007E410C" w:rsidRDefault="00B36D17" w:rsidP="007E410C">
      <w:pPr>
        <w:spacing w:line="240" w:lineRule="auto"/>
        <w:rPr>
          <w:rFonts w:ascii="Verdana" w:hAnsi="Verdana"/>
          <w:i/>
          <w:iCs/>
          <w:color w:val="282A44"/>
        </w:rPr>
      </w:pPr>
    </w:p>
    <w:p w14:paraId="314197AC" w14:textId="77777777" w:rsidR="00E513AA" w:rsidRPr="007E410C" w:rsidRDefault="00E513AA" w:rsidP="007E410C">
      <w:pPr>
        <w:spacing w:line="240" w:lineRule="auto"/>
        <w:rPr>
          <w:rFonts w:ascii="Verdana" w:hAnsi="Verdana"/>
          <w:i/>
          <w:iCs/>
          <w:color w:val="282A44"/>
        </w:rPr>
      </w:pPr>
    </w:p>
    <w:p w14:paraId="49B0C473" w14:textId="77777777" w:rsidR="00E513AA" w:rsidRPr="007E410C" w:rsidRDefault="00E513AA" w:rsidP="007E410C">
      <w:pPr>
        <w:spacing w:line="240" w:lineRule="auto"/>
        <w:rPr>
          <w:rFonts w:ascii="Verdana" w:hAnsi="Verdana"/>
          <w:i/>
          <w:iCs/>
          <w:color w:val="282A44"/>
        </w:rPr>
      </w:pPr>
    </w:p>
    <w:p w14:paraId="030A56F5" w14:textId="77777777" w:rsidR="00E513AA" w:rsidRPr="007E410C" w:rsidRDefault="00E513AA" w:rsidP="007E410C">
      <w:pPr>
        <w:spacing w:line="240" w:lineRule="auto"/>
        <w:rPr>
          <w:rFonts w:ascii="Verdana" w:hAnsi="Verdana"/>
          <w:i/>
          <w:iCs/>
          <w:color w:val="282A44"/>
        </w:rPr>
      </w:pPr>
    </w:p>
    <w:p w14:paraId="7E875E15" w14:textId="77777777" w:rsidR="00E513AA" w:rsidRPr="007E410C" w:rsidRDefault="00E513AA" w:rsidP="007E410C">
      <w:pPr>
        <w:spacing w:line="240" w:lineRule="auto"/>
        <w:rPr>
          <w:rFonts w:ascii="Verdana" w:hAnsi="Verdana"/>
          <w:i/>
          <w:iCs/>
          <w:color w:val="282A44"/>
        </w:rPr>
      </w:pPr>
    </w:p>
    <w:p w14:paraId="3E1D743C" w14:textId="77777777" w:rsidR="00E513AA" w:rsidRPr="007E410C" w:rsidRDefault="00E513AA" w:rsidP="007E410C">
      <w:pPr>
        <w:spacing w:line="240" w:lineRule="auto"/>
        <w:rPr>
          <w:rFonts w:ascii="Verdana" w:hAnsi="Verdana"/>
          <w:i/>
          <w:iCs/>
          <w:color w:val="282A44"/>
        </w:rPr>
      </w:pPr>
    </w:p>
    <w:p w14:paraId="403288D8" w14:textId="77777777" w:rsidR="00E513AA" w:rsidRPr="007E410C" w:rsidRDefault="00E513AA" w:rsidP="007E410C">
      <w:pPr>
        <w:spacing w:line="240" w:lineRule="auto"/>
        <w:rPr>
          <w:rFonts w:ascii="Verdana" w:hAnsi="Verdana"/>
          <w:i/>
          <w:iCs/>
          <w:color w:val="282A44"/>
        </w:rPr>
      </w:pPr>
    </w:p>
    <w:p w14:paraId="5DC2B5B1" w14:textId="77777777" w:rsidR="00E513AA" w:rsidRPr="007E410C" w:rsidRDefault="00E513AA" w:rsidP="007E410C">
      <w:pPr>
        <w:spacing w:line="240" w:lineRule="auto"/>
        <w:rPr>
          <w:rFonts w:ascii="Verdana" w:hAnsi="Verdana"/>
          <w:i/>
          <w:iCs/>
          <w:color w:val="282A44"/>
        </w:rPr>
      </w:pPr>
    </w:p>
    <w:p w14:paraId="3971B021" w14:textId="77777777" w:rsidR="00E513AA" w:rsidRPr="007E410C" w:rsidRDefault="00E513AA" w:rsidP="007E410C">
      <w:pPr>
        <w:spacing w:line="240" w:lineRule="auto"/>
        <w:rPr>
          <w:rFonts w:ascii="Verdana" w:hAnsi="Verdana"/>
          <w:i/>
          <w:iCs/>
          <w:color w:val="282A44"/>
        </w:rPr>
      </w:pPr>
    </w:p>
    <w:p w14:paraId="6DDBC6FA" w14:textId="77777777" w:rsidR="00E513AA" w:rsidRPr="007E410C" w:rsidRDefault="00E513AA" w:rsidP="007E410C">
      <w:pPr>
        <w:spacing w:line="240" w:lineRule="auto"/>
        <w:rPr>
          <w:rFonts w:ascii="Verdana" w:hAnsi="Verdana"/>
          <w:i/>
          <w:iCs/>
          <w:color w:val="282A44"/>
        </w:rPr>
      </w:pPr>
    </w:p>
    <w:p w14:paraId="05E2E353" w14:textId="77C5F7B9" w:rsidR="00E513AA" w:rsidRPr="007E410C" w:rsidRDefault="00867715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t>For session with parents/carers</w:t>
      </w:r>
      <w:r w:rsidR="00A63349">
        <w:rPr>
          <w:rFonts w:ascii="Verdana" w:hAnsi="Verdana"/>
          <w:b/>
          <w:bCs/>
          <w:color w:val="282A44"/>
        </w:rPr>
        <w:t>:</w:t>
      </w:r>
    </w:p>
    <w:p w14:paraId="7B10E5E4" w14:textId="77777777" w:rsidR="00E513AA" w:rsidRPr="007E410C" w:rsidRDefault="006962C2" w:rsidP="007E410C">
      <w:pPr>
        <w:pStyle w:val="ListParagraph"/>
        <w:numPr>
          <w:ilvl w:val="0"/>
          <w:numId w:val="24"/>
        </w:numPr>
        <w:spacing w:line="240" w:lineRule="auto"/>
        <w:ind w:left="357" w:hanging="357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What worked well for Rayleigh in this response?</w:t>
      </w:r>
    </w:p>
    <w:p w14:paraId="00205CC4" w14:textId="77777777" w:rsidR="00E513AA" w:rsidRPr="007E410C" w:rsidRDefault="006962C2" w:rsidP="007E410C">
      <w:pPr>
        <w:pStyle w:val="ListParagraph"/>
        <w:numPr>
          <w:ilvl w:val="0"/>
          <w:numId w:val="24"/>
        </w:numPr>
        <w:spacing w:line="240" w:lineRule="auto"/>
        <w:ind w:left="357" w:hanging="357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What was happening to her brain during this interaction?</w:t>
      </w:r>
    </w:p>
    <w:p w14:paraId="4E2F7002" w14:textId="77777777" w:rsidR="00E513AA" w:rsidRPr="007E410C" w:rsidRDefault="00571110" w:rsidP="007E410C">
      <w:pPr>
        <w:pStyle w:val="ListParagraph"/>
        <w:numPr>
          <w:ilvl w:val="0"/>
          <w:numId w:val="24"/>
        </w:numPr>
        <w:spacing w:line="240" w:lineRule="auto"/>
        <w:ind w:left="357" w:hanging="357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How did her body language, tone etc make a difference to Rayleigh?</w:t>
      </w:r>
    </w:p>
    <w:p w14:paraId="47870ECF" w14:textId="77777777" w:rsidR="00E513AA" w:rsidRPr="007E410C" w:rsidRDefault="00497AB1" w:rsidP="007E410C">
      <w:pPr>
        <w:pStyle w:val="ListParagraph"/>
        <w:numPr>
          <w:ilvl w:val="0"/>
          <w:numId w:val="24"/>
        </w:numPr>
        <w:spacing w:line="240" w:lineRule="auto"/>
        <w:ind w:left="357" w:hanging="357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Was it helpful to see the PACE approach in action? What did we learn?</w:t>
      </w:r>
    </w:p>
    <w:p w14:paraId="378BFEF6" w14:textId="6FC72FF0" w:rsidR="00867715" w:rsidRPr="007E410C" w:rsidRDefault="00560046" w:rsidP="007E410C">
      <w:pPr>
        <w:pStyle w:val="ListParagraph"/>
        <w:numPr>
          <w:ilvl w:val="0"/>
          <w:numId w:val="24"/>
        </w:numPr>
        <w:spacing w:line="240" w:lineRule="auto"/>
        <w:ind w:left="357" w:hanging="357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What did the carer consider prior to approaching the conversation? What was important in that moment?</w:t>
      </w:r>
    </w:p>
    <w:p w14:paraId="24BABFA9" w14:textId="05936181" w:rsidR="00E513AA" w:rsidRPr="007E410C" w:rsidRDefault="005C569F" w:rsidP="007E410C">
      <w:pPr>
        <w:pStyle w:val="ListParagraph"/>
        <w:numPr>
          <w:ilvl w:val="0"/>
          <w:numId w:val="24"/>
        </w:numPr>
        <w:spacing w:line="240" w:lineRule="auto"/>
        <w:ind w:left="357" w:hanging="357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Would you do anything different?</w:t>
      </w:r>
      <w:r w:rsidR="00A63349">
        <w:rPr>
          <w:rFonts w:ascii="Verdana" w:hAnsi="Verdana"/>
          <w:color w:val="282A44"/>
        </w:rPr>
        <w:br/>
      </w:r>
    </w:p>
    <w:p w14:paraId="50CFD376" w14:textId="7609F9ED" w:rsidR="00E513AA" w:rsidRPr="007E410C" w:rsidRDefault="00867715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t>For session with professionals</w:t>
      </w:r>
      <w:r w:rsidR="00A63349">
        <w:rPr>
          <w:rFonts w:ascii="Verdana" w:hAnsi="Verdana"/>
          <w:b/>
          <w:bCs/>
          <w:color w:val="282A44"/>
        </w:rPr>
        <w:t>:</w:t>
      </w:r>
    </w:p>
    <w:p w14:paraId="16DFA2B9" w14:textId="77777777" w:rsidR="007E410C" w:rsidRPr="007E410C" w:rsidRDefault="00307FCA" w:rsidP="007E410C">
      <w:pPr>
        <w:pStyle w:val="ListParagraph"/>
        <w:numPr>
          <w:ilvl w:val="0"/>
          <w:numId w:val="48"/>
        </w:numPr>
        <w:spacing w:line="240" w:lineRule="auto"/>
        <w:rPr>
          <w:rFonts w:ascii="Verdana" w:hAnsi="Verdana"/>
          <w:color w:val="282A44"/>
        </w:rPr>
      </w:pPr>
      <w:r w:rsidRPr="007E410C">
        <w:rPr>
          <w:rFonts w:ascii="Verdana" w:hAnsi="Verdana"/>
          <w:color w:val="282A44"/>
        </w:rPr>
        <w:t>What did we notice about this style of interaction?</w:t>
      </w:r>
    </w:p>
    <w:p w14:paraId="2CAE3759" w14:textId="77777777" w:rsidR="007E410C" w:rsidRPr="007E410C" w:rsidRDefault="006D0F23" w:rsidP="007E410C">
      <w:pPr>
        <w:pStyle w:val="ListParagraph"/>
        <w:numPr>
          <w:ilvl w:val="0"/>
          <w:numId w:val="48"/>
        </w:numPr>
        <w:spacing w:line="240" w:lineRule="auto"/>
        <w:rPr>
          <w:rFonts w:ascii="Verdana" w:hAnsi="Verdana"/>
          <w:color w:val="282A44"/>
        </w:rPr>
      </w:pPr>
      <w:r w:rsidRPr="007E410C">
        <w:rPr>
          <w:rFonts w:ascii="Verdana" w:hAnsi="Verdana"/>
          <w:color w:val="282A44"/>
        </w:rPr>
        <w:t>How did Rayleigh respond?</w:t>
      </w:r>
    </w:p>
    <w:p w14:paraId="4CAFFEEC" w14:textId="77777777" w:rsidR="007E410C" w:rsidRPr="007E410C" w:rsidRDefault="00307FCA" w:rsidP="007E410C">
      <w:pPr>
        <w:pStyle w:val="ListParagraph"/>
        <w:numPr>
          <w:ilvl w:val="0"/>
          <w:numId w:val="48"/>
        </w:numPr>
        <w:spacing w:line="240" w:lineRule="auto"/>
        <w:rPr>
          <w:rFonts w:ascii="Verdana" w:hAnsi="Verdana"/>
          <w:color w:val="282A44"/>
        </w:rPr>
      </w:pPr>
      <w:r w:rsidRPr="007E410C">
        <w:rPr>
          <w:rFonts w:ascii="Verdana" w:hAnsi="Verdana"/>
          <w:color w:val="282A44"/>
        </w:rPr>
        <w:t>How could we support Rayleigh’s home life?</w:t>
      </w:r>
    </w:p>
    <w:p w14:paraId="6F1F73D7" w14:textId="77777777" w:rsidR="007E410C" w:rsidRPr="007E410C" w:rsidRDefault="006D0F23" w:rsidP="007E410C">
      <w:pPr>
        <w:pStyle w:val="ListParagraph"/>
        <w:numPr>
          <w:ilvl w:val="0"/>
          <w:numId w:val="48"/>
        </w:numPr>
        <w:spacing w:line="240" w:lineRule="auto"/>
        <w:rPr>
          <w:rFonts w:ascii="Verdana" w:hAnsi="Verdana"/>
          <w:color w:val="282A44"/>
        </w:rPr>
      </w:pPr>
      <w:r w:rsidRPr="007E410C">
        <w:rPr>
          <w:rFonts w:ascii="Verdana" w:hAnsi="Verdana"/>
          <w:color w:val="282A44"/>
        </w:rPr>
        <w:t>W</w:t>
      </w:r>
      <w:r w:rsidR="005C569F" w:rsidRPr="007E410C">
        <w:rPr>
          <w:rFonts w:ascii="Verdana" w:hAnsi="Verdana"/>
          <w:color w:val="282A44"/>
        </w:rPr>
        <w:t>hat would you like to see included in Rayleigh’s assessments</w:t>
      </w:r>
      <w:r w:rsidR="00F56284" w:rsidRPr="007E410C">
        <w:rPr>
          <w:rFonts w:ascii="Verdana" w:hAnsi="Verdana"/>
          <w:color w:val="282A44"/>
        </w:rPr>
        <w:t>/EHC</w:t>
      </w:r>
      <w:r w:rsidR="00F73087" w:rsidRPr="007E410C">
        <w:rPr>
          <w:rFonts w:ascii="Verdana" w:hAnsi="Verdana"/>
          <w:color w:val="282A44"/>
        </w:rPr>
        <w:t xml:space="preserve"> plan</w:t>
      </w:r>
      <w:r w:rsidR="00F56284" w:rsidRPr="007E410C">
        <w:rPr>
          <w:rFonts w:ascii="Verdana" w:hAnsi="Verdana"/>
          <w:color w:val="282A44"/>
        </w:rPr>
        <w:t>?</w:t>
      </w:r>
    </w:p>
    <w:p w14:paraId="36EF23B8" w14:textId="77777777" w:rsidR="007E410C" w:rsidRPr="007E410C" w:rsidRDefault="00F73087" w:rsidP="007E410C">
      <w:pPr>
        <w:pStyle w:val="ListParagraph"/>
        <w:numPr>
          <w:ilvl w:val="0"/>
          <w:numId w:val="48"/>
        </w:numPr>
        <w:spacing w:line="240" w:lineRule="auto"/>
        <w:rPr>
          <w:rFonts w:ascii="Verdana" w:hAnsi="Verdana"/>
          <w:color w:val="282A44"/>
        </w:rPr>
      </w:pPr>
      <w:r w:rsidRPr="007E410C">
        <w:rPr>
          <w:rFonts w:ascii="Verdana" w:hAnsi="Verdana"/>
          <w:color w:val="282A44"/>
        </w:rPr>
        <w:t>How would you interact with Rayleigh?</w:t>
      </w:r>
    </w:p>
    <w:p w14:paraId="01A0E97E" w14:textId="7F053371" w:rsidR="007065A1" w:rsidRPr="00A63349" w:rsidRDefault="00C24F8F" w:rsidP="007E410C">
      <w:pPr>
        <w:pStyle w:val="ListParagraph"/>
        <w:numPr>
          <w:ilvl w:val="0"/>
          <w:numId w:val="48"/>
        </w:numPr>
        <w:spacing w:line="240" w:lineRule="auto"/>
        <w:rPr>
          <w:rFonts w:ascii="Verdana" w:hAnsi="Verdana"/>
          <w:color w:val="282A44"/>
        </w:rPr>
      </w:pPr>
      <w:r w:rsidRPr="007E410C">
        <w:rPr>
          <w:rFonts w:ascii="Verdana" w:hAnsi="Verdana"/>
          <w:color w:val="282A44"/>
        </w:rPr>
        <w:t xml:space="preserve">What are the key messages being given to Rayleigh? What is the likely impact of these messages </w:t>
      </w:r>
      <w:r w:rsidR="00DD6A1A" w:rsidRPr="007E410C">
        <w:rPr>
          <w:rFonts w:ascii="Verdana" w:hAnsi="Verdana"/>
          <w:color w:val="282A44"/>
        </w:rPr>
        <w:t>in her life?</w:t>
      </w:r>
      <w:r w:rsidR="00A63349">
        <w:rPr>
          <w:rFonts w:ascii="Verdana" w:hAnsi="Verdana"/>
          <w:color w:val="282A44"/>
        </w:rPr>
        <w:br/>
      </w:r>
    </w:p>
    <w:p w14:paraId="53F81E87" w14:textId="37A315BE" w:rsidR="00E513AA" w:rsidRPr="007E410C" w:rsidRDefault="008B117A" w:rsidP="007E410C">
      <w:p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b/>
          <w:bCs/>
          <w:color w:val="282A44"/>
        </w:rPr>
        <w:t>Closing the session and follow u</w:t>
      </w:r>
      <w:r w:rsidR="00E513AA" w:rsidRPr="007E410C">
        <w:rPr>
          <w:rFonts w:ascii="Verdana" w:hAnsi="Verdana"/>
          <w:b/>
          <w:bCs/>
          <w:color w:val="282A44"/>
        </w:rPr>
        <w:t>p</w:t>
      </w:r>
      <w:r w:rsidR="007E410C" w:rsidRPr="007E410C">
        <w:rPr>
          <w:rFonts w:ascii="Verdana" w:hAnsi="Verdana"/>
          <w:b/>
          <w:bCs/>
          <w:color w:val="282A44"/>
        </w:rPr>
        <w:t>:</w:t>
      </w:r>
    </w:p>
    <w:p w14:paraId="31517627" w14:textId="77777777" w:rsidR="00E513AA" w:rsidRPr="007E410C" w:rsidRDefault="008B117A" w:rsidP="007E410C">
      <w:pPr>
        <w:pStyle w:val="ListParagraph"/>
        <w:numPr>
          <w:ilvl w:val="0"/>
          <w:numId w:val="25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Complete the evaluation form.</w:t>
      </w:r>
    </w:p>
    <w:p w14:paraId="6F89F6F6" w14:textId="77777777" w:rsidR="00E513AA" w:rsidRPr="007E410C" w:rsidRDefault="008B117A" w:rsidP="007E410C">
      <w:pPr>
        <w:pStyle w:val="ListParagraph"/>
        <w:numPr>
          <w:ilvl w:val="0"/>
          <w:numId w:val="25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>Check in with the participants about how they are feeling following the VR experience and the conversations you have had.</w:t>
      </w:r>
    </w:p>
    <w:p w14:paraId="5C5DE043" w14:textId="77777777" w:rsidR="00E513AA" w:rsidRPr="007E410C" w:rsidRDefault="008B117A" w:rsidP="007E410C">
      <w:pPr>
        <w:pStyle w:val="ListParagraph"/>
        <w:numPr>
          <w:ilvl w:val="0"/>
          <w:numId w:val="25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Fonts w:ascii="Verdana" w:hAnsi="Verdana"/>
          <w:color w:val="282A44"/>
        </w:rPr>
        <w:t xml:space="preserve">Let them know who they can call the for support if anything comes up for them following the visit.  </w:t>
      </w:r>
    </w:p>
    <w:p w14:paraId="346310B2" w14:textId="70893FB4" w:rsidR="00B36D17" w:rsidRPr="007E410C" w:rsidRDefault="008B117A" w:rsidP="007E410C">
      <w:pPr>
        <w:pStyle w:val="ListParagraph"/>
        <w:numPr>
          <w:ilvl w:val="0"/>
          <w:numId w:val="25"/>
        </w:numPr>
        <w:spacing w:line="240" w:lineRule="auto"/>
        <w:rPr>
          <w:rFonts w:ascii="Verdana" w:hAnsi="Verdana"/>
          <w:b/>
          <w:bCs/>
          <w:color w:val="282A44"/>
        </w:rPr>
      </w:pPr>
      <w:r w:rsidRPr="007E410C">
        <w:rPr>
          <w:rStyle w:val="normaltextrun"/>
          <w:rFonts w:ascii="Verdana" w:hAnsi="Verdana"/>
          <w:color w:val="282A44"/>
          <w:shd w:val="clear" w:color="auto" w:fill="FFFFFF"/>
        </w:rPr>
        <w:t>Let them know you will follow up with them within the following working week to check in following the visit.</w:t>
      </w:r>
    </w:p>
    <w:sectPr w:rsidR="00B36D17" w:rsidRPr="007E410C" w:rsidSect="0023267E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2082B" w14:textId="77777777" w:rsidR="00226F5B" w:rsidRDefault="00226F5B">
      <w:pPr>
        <w:spacing w:after="0" w:line="240" w:lineRule="auto"/>
      </w:pPr>
      <w:r>
        <w:separator/>
      </w:r>
    </w:p>
  </w:endnote>
  <w:endnote w:type="continuationSeparator" w:id="0">
    <w:p w14:paraId="5BF51E69" w14:textId="77777777" w:rsidR="00226F5B" w:rsidRDefault="00226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70428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FC035" w14:textId="6FB09DC0" w:rsidR="00024642" w:rsidRDefault="0002464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F21A4A" w14:textId="77777777" w:rsidR="00024642" w:rsidRDefault="000246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63A3B" w14:textId="77777777" w:rsidR="00226F5B" w:rsidRDefault="00226F5B">
      <w:pPr>
        <w:spacing w:after="0" w:line="240" w:lineRule="auto"/>
      </w:pPr>
      <w:r>
        <w:separator/>
      </w:r>
    </w:p>
  </w:footnote>
  <w:footnote w:type="continuationSeparator" w:id="0">
    <w:p w14:paraId="0E56C9E9" w14:textId="77777777" w:rsidR="00226F5B" w:rsidRDefault="00226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3708B" w14:textId="77777777" w:rsidR="00E146D5" w:rsidRDefault="00301578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8AE6611" wp14:editId="258E548C">
          <wp:simplePos x="0" y="0"/>
          <wp:positionH relativeFrom="column">
            <wp:posOffset>5613400</wp:posOffset>
          </wp:positionH>
          <wp:positionV relativeFrom="paragraph">
            <wp:posOffset>-450215</wp:posOffset>
          </wp:positionV>
          <wp:extent cx="1116330" cy="1116330"/>
          <wp:effectExtent l="0" t="0" r="0" b="0"/>
          <wp:wrapTight wrapText="bothSides">
            <wp:wrapPolygon edited="0">
              <wp:start x="2580" y="737"/>
              <wp:lineTo x="2580" y="19167"/>
              <wp:lineTo x="3686" y="21010"/>
              <wp:lineTo x="15481" y="21010"/>
              <wp:lineTo x="16956" y="20273"/>
              <wp:lineTo x="18061" y="19167"/>
              <wp:lineTo x="18799" y="14744"/>
              <wp:lineTo x="18799" y="737"/>
              <wp:lineTo x="2580" y="737"/>
            </wp:wrapPolygon>
          </wp:wrapTight>
          <wp:docPr id="23" name="Picture 2" descr="A close up of a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E890267-CCA7-4AED-B10C-C6726D31C7C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close up of a sign&#10;&#10;Description automatically generated">
                    <a:extLst>
                      <a:ext uri="{FF2B5EF4-FFF2-40B4-BE49-F238E27FC236}">
                        <a16:creationId xmlns:a16="http://schemas.microsoft.com/office/drawing/2014/main" id="{EE890267-CCA7-4AED-B10C-C6726D31C7C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330" cy="1116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4E4571" wp14:editId="35CADDF0">
              <wp:simplePos x="0" y="0"/>
              <wp:positionH relativeFrom="page">
                <wp:posOffset>-31898</wp:posOffset>
              </wp:positionH>
              <wp:positionV relativeFrom="paragraph">
                <wp:posOffset>-471481</wp:posOffset>
              </wp:positionV>
              <wp:extent cx="244549" cy="10845209"/>
              <wp:effectExtent l="0" t="0" r="22225" b="1333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549" cy="10845209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7C37E9" id="Rectangle 6" o:spid="_x0000_s1026" style="position:absolute;margin-left:-2.5pt;margin-top:-37.1pt;width:19.25pt;height:853.9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7VgfgIAAIkFAAAOAAAAZHJzL2Uyb0RvYy54bWysVE1v2zAMvQ/YfxB0X+0EztYEdYogRYYB&#10;RVusHXpWZCkWIIuapMTJfv0o+SNdV+xQ7CKLJvlIPpG8uj42mhyE8wpMSScXOSXCcKiU2ZX0x9Pm&#10;0yUlPjBTMQ1GlPQkPL1efvxw1dqFmEINuhKOIIjxi9aWtA7BLrLM81o0zF+AFQaVElzDAopul1WO&#10;tYje6Gya55+zFlxlHXDhPf696ZR0mfClFDzcS+lFILqkmFtIp0vnNp7Z8ootdo7ZWvE+DfaOLBqm&#10;DAYdoW5YYGTv1F9QjeIOPMhwwaHJQErFRaoBq5nkr6p5rJkVqRYkx9uRJv//YPnd4dE+OKShtX7h&#10;8RqrOErXxC/mR46JrNNIljgGwvHntChmxZwSjqpJflnMpvk80pmd3a3z4auAhsRLSR2+RiKJHW59&#10;6EwHkxjNg1bVRmmdBLfbrrUjB4Yvt9ms8zw9FqL/YabN+zwRJ7pm56rTLZy0iIDafBeSqCrWmVJO&#10;DSnGhBjnwoRJp6pZJbo8Z5jlmGZs4eiRKEmAEVlifSN2DzBYdiADdkdQbx9dRern0Tn/V2Kd8+iR&#10;IoMJo3OjDLi3ADRW1Ufu7AeSOmoiS1uoTg+OOOimyVu+UfjAt8yHB+ZwfHDQcCWEezykhrak0N8o&#10;qcH9eut/tMeuRi0lLY5jSf3PPXOCEv3NYL/PJ0UR5zcJxezLFAX3UrN9qTH7Zg3YNxNcPpana7QP&#10;erhKB80zbo5VjIoqZjjGLikPbhDWoVsTuHu4WK2SGc6sZeHWPFoewSOrsYGfjs/M2b7LAw7IHQyj&#10;yxavmr2zjZ4GVvsAUqVJOPPa843znhqn301xobyUk9V5gy5/AwAA//8DAFBLAwQUAAYACAAAACEA&#10;dSEzat8AAAAKAQAADwAAAGRycy9kb3ducmV2LnhtbEyPwU6DQBCG7ya+w2ZMvLWLpVCLLA3RqLcm&#10;Vh9gym6BlJ1Fdin49o4ne5pM5ss/35/vZtuJixl860jBwzICYahyuqVawdfn6+IRhA9IGjtHRsGP&#10;8bArbm9yzLSb6MNcDqEWHEI+QwVNCH0mpa8aY9EvXW+Ibyc3WAy8DrXUA04cbju5iqJUWmyJPzTY&#10;m+fGVOfDaBUkL/15eu/keiz33/uymtOtfEOl7u/m8glEMHP4h+FPn9WhYKejG0l70SlYJFwl8Nys&#10;VyAYiOMExJHBNI43IItcXlcofgEAAP//AwBQSwECLQAUAAYACAAAACEAtoM4kv4AAADhAQAAEwAA&#10;AAAAAAAAAAAAAAAAAAAAW0NvbnRlbnRfVHlwZXNdLnhtbFBLAQItABQABgAIAAAAIQA4/SH/1gAA&#10;AJQBAAALAAAAAAAAAAAAAAAAAC8BAABfcmVscy8ucmVsc1BLAQItABQABgAIAAAAIQACo7VgfgIA&#10;AIkFAAAOAAAAAAAAAAAAAAAAAC4CAABkcnMvZTJvRG9jLnhtbFBLAQItABQABgAIAAAAIQB1ITNq&#10;3wAAAAoBAAAPAAAAAAAAAAAAAAAAANgEAABkcnMvZG93bnJldi54bWxQSwUGAAAAAAQABADzAAAA&#10;5AUAAAAA&#10;" fillcolor="#ffc000" strokecolor="#ffc000" strokeweight="1pt"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42B10A84" wp14:editId="1CED4AFD">
          <wp:simplePos x="0" y="0"/>
          <wp:positionH relativeFrom="column">
            <wp:posOffset>8559209</wp:posOffset>
          </wp:positionH>
          <wp:positionV relativeFrom="paragraph">
            <wp:posOffset>-449107</wp:posOffset>
          </wp:positionV>
          <wp:extent cx="1148540" cy="1148540"/>
          <wp:effectExtent l="0" t="0" r="0" b="0"/>
          <wp:wrapTight wrapText="bothSides">
            <wp:wrapPolygon edited="0">
              <wp:start x="2509" y="717"/>
              <wp:lineTo x="2509" y="18637"/>
              <wp:lineTo x="3942" y="20788"/>
              <wp:lineTo x="15412" y="20788"/>
              <wp:lineTo x="16845" y="20071"/>
              <wp:lineTo x="17920" y="18637"/>
              <wp:lineTo x="18637" y="14336"/>
              <wp:lineTo x="18637" y="717"/>
              <wp:lineTo x="2509" y="717"/>
            </wp:wrapPolygon>
          </wp:wrapTight>
          <wp:docPr id="24" name="Picture 2" descr="A close up of a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E890267-CCA7-4AED-B10C-C6726D31C7C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close up of a sign&#10;&#10;Description automatically generated">
                    <a:extLst>
                      <a:ext uri="{FF2B5EF4-FFF2-40B4-BE49-F238E27FC236}">
                        <a16:creationId xmlns:a16="http://schemas.microsoft.com/office/drawing/2014/main" id="{EE890267-CCA7-4AED-B10C-C6726D31C7C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540" cy="114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85D74"/>
    <w:multiLevelType w:val="hybridMultilevel"/>
    <w:tmpl w:val="E062C818"/>
    <w:lvl w:ilvl="0" w:tplc="08090001">
      <w:start w:val="1"/>
      <w:numFmt w:val="bullet"/>
      <w:lvlText w:val=""/>
      <w:lvlJc w:val="left"/>
      <w:pPr>
        <w:ind w:left="-14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7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</w:abstractNum>
  <w:abstractNum w:abstractNumId="1" w15:restartNumberingAfterBreak="0">
    <w:nsid w:val="00B1434B"/>
    <w:multiLevelType w:val="hybridMultilevel"/>
    <w:tmpl w:val="CF8CC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E7F53"/>
    <w:multiLevelType w:val="hybridMultilevel"/>
    <w:tmpl w:val="E9A60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1B52D13"/>
    <w:multiLevelType w:val="hybridMultilevel"/>
    <w:tmpl w:val="FF201A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3643C47"/>
    <w:multiLevelType w:val="hybridMultilevel"/>
    <w:tmpl w:val="3E4684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017D8A"/>
    <w:multiLevelType w:val="hybridMultilevel"/>
    <w:tmpl w:val="BBD215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C92E40"/>
    <w:multiLevelType w:val="hybridMultilevel"/>
    <w:tmpl w:val="333877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A50713"/>
    <w:multiLevelType w:val="hybridMultilevel"/>
    <w:tmpl w:val="433257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0F2497"/>
    <w:multiLevelType w:val="hybridMultilevel"/>
    <w:tmpl w:val="538EC0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BC7018"/>
    <w:multiLevelType w:val="hybridMultilevel"/>
    <w:tmpl w:val="B29A5882"/>
    <w:lvl w:ilvl="0" w:tplc="97A4E8A6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6909E5"/>
    <w:multiLevelType w:val="hybridMultilevel"/>
    <w:tmpl w:val="9B06E5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4C16C6"/>
    <w:multiLevelType w:val="hybridMultilevel"/>
    <w:tmpl w:val="CF6A9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F4D77"/>
    <w:multiLevelType w:val="hybridMultilevel"/>
    <w:tmpl w:val="08026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4255B8"/>
    <w:multiLevelType w:val="hybridMultilevel"/>
    <w:tmpl w:val="7B62E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F40AD4"/>
    <w:multiLevelType w:val="hybridMultilevel"/>
    <w:tmpl w:val="0D745E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647B3B"/>
    <w:multiLevelType w:val="hybridMultilevel"/>
    <w:tmpl w:val="AF8ADC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F242F4"/>
    <w:multiLevelType w:val="hybridMultilevel"/>
    <w:tmpl w:val="9E769C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D6743E"/>
    <w:multiLevelType w:val="hybridMultilevel"/>
    <w:tmpl w:val="863ACE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BC32CC"/>
    <w:multiLevelType w:val="hybridMultilevel"/>
    <w:tmpl w:val="DA3A9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C460B4"/>
    <w:multiLevelType w:val="hybridMultilevel"/>
    <w:tmpl w:val="27CE76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CB07E1"/>
    <w:multiLevelType w:val="hybridMultilevel"/>
    <w:tmpl w:val="08922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7A62F3"/>
    <w:multiLevelType w:val="hybridMultilevel"/>
    <w:tmpl w:val="DBD033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E950A9"/>
    <w:multiLevelType w:val="hybridMultilevel"/>
    <w:tmpl w:val="37A638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9A63F5"/>
    <w:multiLevelType w:val="hybridMultilevel"/>
    <w:tmpl w:val="ECD8BE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3F10D0"/>
    <w:multiLevelType w:val="hybridMultilevel"/>
    <w:tmpl w:val="3FE8F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825D3"/>
    <w:multiLevelType w:val="hybridMultilevel"/>
    <w:tmpl w:val="872AD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4362A4"/>
    <w:multiLevelType w:val="hybridMultilevel"/>
    <w:tmpl w:val="ED1042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C0C1D60"/>
    <w:multiLevelType w:val="hybridMultilevel"/>
    <w:tmpl w:val="3A96E2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F332B2C"/>
    <w:multiLevelType w:val="hybridMultilevel"/>
    <w:tmpl w:val="CEEEF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5528F3"/>
    <w:multiLevelType w:val="hybridMultilevel"/>
    <w:tmpl w:val="5148AE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5539B4"/>
    <w:multiLevelType w:val="hybridMultilevel"/>
    <w:tmpl w:val="DD0CA6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D26453"/>
    <w:multiLevelType w:val="hybridMultilevel"/>
    <w:tmpl w:val="D0388F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63C00D2"/>
    <w:multiLevelType w:val="hybridMultilevel"/>
    <w:tmpl w:val="6A32A1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E66E49"/>
    <w:multiLevelType w:val="hybridMultilevel"/>
    <w:tmpl w:val="47A271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8282E11"/>
    <w:multiLevelType w:val="hybridMultilevel"/>
    <w:tmpl w:val="F6B2914C"/>
    <w:lvl w:ilvl="0" w:tplc="08090001">
      <w:start w:val="1"/>
      <w:numFmt w:val="bullet"/>
      <w:lvlText w:val=""/>
      <w:lvlJc w:val="left"/>
      <w:pPr>
        <w:ind w:left="-10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3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</w:abstractNum>
  <w:abstractNum w:abstractNumId="35" w15:restartNumberingAfterBreak="0">
    <w:nsid w:val="61460A92"/>
    <w:multiLevelType w:val="hybridMultilevel"/>
    <w:tmpl w:val="80BE6D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3591257"/>
    <w:multiLevelType w:val="hybridMultilevel"/>
    <w:tmpl w:val="AE3A56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9FB0C59"/>
    <w:multiLevelType w:val="hybridMultilevel"/>
    <w:tmpl w:val="D60AD7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D54764A"/>
    <w:multiLevelType w:val="hybridMultilevel"/>
    <w:tmpl w:val="1EDC69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E6D1062"/>
    <w:multiLevelType w:val="hybridMultilevel"/>
    <w:tmpl w:val="7A86D8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012427E"/>
    <w:multiLevelType w:val="hybridMultilevel"/>
    <w:tmpl w:val="330A6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A673B8"/>
    <w:multiLevelType w:val="hybridMultilevel"/>
    <w:tmpl w:val="4BCAE1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6CD7615"/>
    <w:multiLevelType w:val="hybridMultilevel"/>
    <w:tmpl w:val="8970FA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A777CAE"/>
    <w:multiLevelType w:val="hybridMultilevel"/>
    <w:tmpl w:val="F4981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94101B"/>
    <w:multiLevelType w:val="hybridMultilevel"/>
    <w:tmpl w:val="FB382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8B71AA"/>
    <w:multiLevelType w:val="hybridMultilevel"/>
    <w:tmpl w:val="26087B50"/>
    <w:lvl w:ilvl="0" w:tplc="1316B696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AC5DC2"/>
    <w:multiLevelType w:val="hybridMultilevel"/>
    <w:tmpl w:val="4F76D0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ED20FB2"/>
    <w:multiLevelType w:val="hybridMultilevel"/>
    <w:tmpl w:val="C5AE23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00727392">
    <w:abstractNumId w:val="45"/>
  </w:num>
  <w:num w:numId="2" w16cid:durableId="494491138">
    <w:abstractNumId w:val="25"/>
  </w:num>
  <w:num w:numId="3" w16cid:durableId="1312442395">
    <w:abstractNumId w:val="9"/>
  </w:num>
  <w:num w:numId="4" w16cid:durableId="1278759467">
    <w:abstractNumId w:val="31"/>
  </w:num>
  <w:num w:numId="5" w16cid:durableId="1934165789">
    <w:abstractNumId w:val="8"/>
  </w:num>
  <w:num w:numId="6" w16cid:durableId="1818299129">
    <w:abstractNumId w:val="19"/>
  </w:num>
  <w:num w:numId="7" w16cid:durableId="820927183">
    <w:abstractNumId w:val="30"/>
  </w:num>
  <w:num w:numId="8" w16cid:durableId="513963445">
    <w:abstractNumId w:val="43"/>
  </w:num>
  <w:num w:numId="9" w16cid:durableId="1182890428">
    <w:abstractNumId w:val="0"/>
  </w:num>
  <w:num w:numId="10" w16cid:durableId="1723869010">
    <w:abstractNumId w:val="18"/>
  </w:num>
  <w:num w:numId="11" w16cid:durableId="2043095572">
    <w:abstractNumId w:val="40"/>
  </w:num>
  <w:num w:numId="12" w16cid:durableId="758334573">
    <w:abstractNumId w:val="24"/>
  </w:num>
  <w:num w:numId="13" w16cid:durableId="698093846">
    <w:abstractNumId w:val="12"/>
  </w:num>
  <w:num w:numId="14" w16cid:durableId="1746953305">
    <w:abstractNumId w:val="38"/>
  </w:num>
  <w:num w:numId="15" w16cid:durableId="827598580">
    <w:abstractNumId w:val="5"/>
  </w:num>
  <w:num w:numId="16" w16cid:durableId="1017804870">
    <w:abstractNumId w:val="41"/>
  </w:num>
  <w:num w:numId="17" w16cid:durableId="1047606833">
    <w:abstractNumId w:val="21"/>
  </w:num>
  <w:num w:numId="18" w16cid:durableId="1580208764">
    <w:abstractNumId w:val="32"/>
  </w:num>
  <w:num w:numId="19" w16cid:durableId="21445615">
    <w:abstractNumId w:val="7"/>
  </w:num>
  <w:num w:numId="20" w16cid:durableId="1939827762">
    <w:abstractNumId w:val="3"/>
  </w:num>
  <w:num w:numId="21" w16cid:durableId="1264458328">
    <w:abstractNumId w:val="29"/>
  </w:num>
  <w:num w:numId="22" w16cid:durableId="460155722">
    <w:abstractNumId w:val="17"/>
  </w:num>
  <w:num w:numId="23" w16cid:durableId="239295027">
    <w:abstractNumId w:val="14"/>
  </w:num>
  <w:num w:numId="24" w16cid:durableId="2128691352">
    <w:abstractNumId w:val="26"/>
  </w:num>
  <w:num w:numId="25" w16cid:durableId="148787224">
    <w:abstractNumId w:val="47"/>
  </w:num>
  <w:num w:numId="26" w16cid:durableId="1056272465">
    <w:abstractNumId w:val="10"/>
  </w:num>
  <w:num w:numId="27" w16cid:durableId="1422409390">
    <w:abstractNumId w:val="34"/>
  </w:num>
  <w:num w:numId="28" w16cid:durableId="545064875">
    <w:abstractNumId w:val="35"/>
  </w:num>
  <w:num w:numId="29" w16cid:durableId="1701009605">
    <w:abstractNumId w:val="23"/>
  </w:num>
  <w:num w:numId="30" w16cid:durableId="1829395179">
    <w:abstractNumId w:val="15"/>
  </w:num>
  <w:num w:numId="31" w16cid:durableId="1251503264">
    <w:abstractNumId w:val="42"/>
  </w:num>
  <w:num w:numId="32" w16cid:durableId="1897231928">
    <w:abstractNumId w:val="11"/>
  </w:num>
  <w:num w:numId="33" w16cid:durableId="1969779721">
    <w:abstractNumId w:val="28"/>
  </w:num>
  <w:num w:numId="34" w16cid:durableId="846555978">
    <w:abstractNumId w:val="27"/>
  </w:num>
  <w:num w:numId="35" w16cid:durableId="1320768645">
    <w:abstractNumId w:val="22"/>
  </w:num>
  <w:num w:numId="36" w16cid:durableId="1756433367">
    <w:abstractNumId w:val="37"/>
  </w:num>
  <w:num w:numId="37" w16cid:durableId="1453090838">
    <w:abstractNumId w:val="33"/>
  </w:num>
  <w:num w:numId="38" w16cid:durableId="656030768">
    <w:abstractNumId w:val="20"/>
  </w:num>
  <w:num w:numId="39" w16cid:durableId="574972146">
    <w:abstractNumId w:val="36"/>
  </w:num>
  <w:num w:numId="40" w16cid:durableId="410126392">
    <w:abstractNumId w:val="4"/>
  </w:num>
  <w:num w:numId="41" w16cid:durableId="1103692216">
    <w:abstractNumId w:val="16"/>
  </w:num>
  <w:num w:numId="42" w16cid:durableId="1943804091">
    <w:abstractNumId w:val="44"/>
  </w:num>
  <w:num w:numId="43" w16cid:durableId="1914267651">
    <w:abstractNumId w:val="6"/>
  </w:num>
  <w:num w:numId="44" w16cid:durableId="148403899">
    <w:abstractNumId w:val="13"/>
  </w:num>
  <w:num w:numId="45" w16cid:durableId="906305754">
    <w:abstractNumId w:val="1"/>
  </w:num>
  <w:num w:numId="46" w16cid:durableId="342241579">
    <w:abstractNumId w:val="2"/>
  </w:num>
  <w:num w:numId="47" w16cid:durableId="1741823740">
    <w:abstractNumId w:val="39"/>
  </w:num>
  <w:num w:numId="48" w16cid:durableId="1885943464">
    <w:abstractNumId w:val="4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578"/>
    <w:rsid w:val="000041A9"/>
    <w:rsid w:val="00024642"/>
    <w:rsid w:val="00024D6B"/>
    <w:rsid w:val="00031B84"/>
    <w:rsid w:val="00037A8E"/>
    <w:rsid w:val="000628F2"/>
    <w:rsid w:val="00062CB1"/>
    <w:rsid w:val="0006445B"/>
    <w:rsid w:val="0006774E"/>
    <w:rsid w:val="00071E27"/>
    <w:rsid w:val="00072FB6"/>
    <w:rsid w:val="00074367"/>
    <w:rsid w:val="00097940"/>
    <w:rsid w:val="000F0122"/>
    <w:rsid w:val="000F1DB7"/>
    <w:rsid w:val="00111F89"/>
    <w:rsid w:val="00113F12"/>
    <w:rsid w:val="00116E35"/>
    <w:rsid w:val="0012404D"/>
    <w:rsid w:val="00124A5C"/>
    <w:rsid w:val="001607CB"/>
    <w:rsid w:val="0017109F"/>
    <w:rsid w:val="0017270D"/>
    <w:rsid w:val="00184E20"/>
    <w:rsid w:val="0019272C"/>
    <w:rsid w:val="001B133A"/>
    <w:rsid w:val="001B14BF"/>
    <w:rsid w:val="001B331F"/>
    <w:rsid w:val="001B6801"/>
    <w:rsid w:val="001C6B8E"/>
    <w:rsid w:val="001F4549"/>
    <w:rsid w:val="00210C3A"/>
    <w:rsid w:val="00212BCA"/>
    <w:rsid w:val="00215946"/>
    <w:rsid w:val="0022020C"/>
    <w:rsid w:val="00226F5B"/>
    <w:rsid w:val="00235BE0"/>
    <w:rsid w:val="00236733"/>
    <w:rsid w:val="002412D3"/>
    <w:rsid w:val="00242682"/>
    <w:rsid w:val="00261599"/>
    <w:rsid w:val="00261A84"/>
    <w:rsid w:val="0027321F"/>
    <w:rsid w:val="00277400"/>
    <w:rsid w:val="002836E1"/>
    <w:rsid w:val="0029309E"/>
    <w:rsid w:val="002B0BD0"/>
    <w:rsid w:val="002B1995"/>
    <w:rsid w:val="002B6972"/>
    <w:rsid w:val="002C18C5"/>
    <w:rsid w:val="002D7B6B"/>
    <w:rsid w:val="00301578"/>
    <w:rsid w:val="00307FCA"/>
    <w:rsid w:val="00311A96"/>
    <w:rsid w:val="00314563"/>
    <w:rsid w:val="0034256F"/>
    <w:rsid w:val="0034533F"/>
    <w:rsid w:val="0037514E"/>
    <w:rsid w:val="00393C4E"/>
    <w:rsid w:val="00395A4C"/>
    <w:rsid w:val="003A2759"/>
    <w:rsid w:val="003A5948"/>
    <w:rsid w:val="003C1830"/>
    <w:rsid w:val="003D2C9B"/>
    <w:rsid w:val="003D658D"/>
    <w:rsid w:val="003F012A"/>
    <w:rsid w:val="003F5413"/>
    <w:rsid w:val="00416B57"/>
    <w:rsid w:val="004204CD"/>
    <w:rsid w:val="004218C7"/>
    <w:rsid w:val="00441F14"/>
    <w:rsid w:val="00497AB1"/>
    <w:rsid w:val="004B591C"/>
    <w:rsid w:val="004B5A18"/>
    <w:rsid w:val="004C67F7"/>
    <w:rsid w:val="004D148E"/>
    <w:rsid w:val="004D4746"/>
    <w:rsid w:val="004D6C17"/>
    <w:rsid w:val="004E0E78"/>
    <w:rsid w:val="004E7A31"/>
    <w:rsid w:val="004F72F4"/>
    <w:rsid w:val="004F7AA6"/>
    <w:rsid w:val="00500C36"/>
    <w:rsid w:val="00502AB4"/>
    <w:rsid w:val="005400E2"/>
    <w:rsid w:val="0055439B"/>
    <w:rsid w:val="00560046"/>
    <w:rsid w:val="00571110"/>
    <w:rsid w:val="00577457"/>
    <w:rsid w:val="00577BA9"/>
    <w:rsid w:val="00580E58"/>
    <w:rsid w:val="00587D3E"/>
    <w:rsid w:val="00595092"/>
    <w:rsid w:val="005B2504"/>
    <w:rsid w:val="005C37D6"/>
    <w:rsid w:val="005C569F"/>
    <w:rsid w:val="005F0E04"/>
    <w:rsid w:val="006160C3"/>
    <w:rsid w:val="00632B9B"/>
    <w:rsid w:val="0063661E"/>
    <w:rsid w:val="00645200"/>
    <w:rsid w:val="00645814"/>
    <w:rsid w:val="006478AF"/>
    <w:rsid w:val="00672257"/>
    <w:rsid w:val="00677730"/>
    <w:rsid w:val="00685ABD"/>
    <w:rsid w:val="00686088"/>
    <w:rsid w:val="00692198"/>
    <w:rsid w:val="006962C2"/>
    <w:rsid w:val="006C294C"/>
    <w:rsid w:val="006C5E40"/>
    <w:rsid w:val="006D0F23"/>
    <w:rsid w:val="006D3302"/>
    <w:rsid w:val="006D3A50"/>
    <w:rsid w:val="006D443F"/>
    <w:rsid w:val="006F66C5"/>
    <w:rsid w:val="007065A1"/>
    <w:rsid w:val="00706756"/>
    <w:rsid w:val="00731BB1"/>
    <w:rsid w:val="007320C7"/>
    <w:rsid w:val="00734EE6"/>
    <w:rsid w:val="00737608"/>
    <w:rsid w:val="007516DB"/>
    <w:rsid w:val="007607A5"/>
    <w:rsid w:val="007629DB"/>
    <w:rsid w:val="00766746"/>
    <w:rsid w:val="00777513"/>
    <w:rsid w:val="007C03B4"/>
    <w:rsid w:val="007C2ECE"/>
    <w:rsid w:val="007C3F08"/>
    <w:rsid w:val="007C5609"/>
    <w:rsid w:val="007C6298"/>
    <w:rsid w:val="007E410C"/>
    <w:rsid w:val="007F08D2"/>
    <w:rsid w:val="007F5A23"/>
    <w:rsid w:val="00800161"/>
    <w:rsid w:val="008144DB"/>
    <w:rsid w:val="0082167A"/>
    <w:rsid w:val="008314C8"/>
    <w:rsid w:val="00867715"/>
    <w:rsid w:val="00873E41"/>
    <w:rsid w:val="008943F5"/>
    <w:rsid w:val="008956C5"/>
    <w:rsid w:val="008A15D0"/>
    <w:rsid w:val="008A53FA"/>
    <w:rsid w:val="008B117A"/>
    <w:rsid w:val="008B3488"/>
    <w:rsid w:val="009003EC"/>
    <w:rsid w:val="00922EE1"/>
    <w:rsid w:val="009411DE"/>
    <w:rsid w:val="009452E8"/>
    <w:rsid w:val="00955076"/>
    <w:rsid w:val="009563CB"/>
    <w:rsid w:val="00961237"/>
    <w:rsid w:val="00981318"/>
    <w:rsid w:val="00985146"/>
    <w:rsid w:val="009A2929"/>
    <w:rsid w:val="009A3F83"/>
    <w:rsid w:val="009C61EB"/>
    <w:rsid w:val="009C75E3"/>
    <w:rsid w:val="009D6275"/>
    <w:rsid w:val="009E05D5"/>
    <w:rsid w:val="009E1EA7"/>
    <w:rsid w:val="009E7301"/>
    <w:rsid w:val="00A00A05"/>
    <w:rsid w:val="00A06692"/>
    <w:rsid w:val="00A07480"/>
    <w:rsid w:val="00A1437C"/>
    <w:rsid w:val="00A16F47"/>
    <w:rsid w:val="00A20476"/>
    <w:rsid w:val="00A20B8D"/>
    <w:rsid w:val="00A24174"/>
    <w:rsid w:val="00A26796"/>
    <w:rsid w:val="00A3309D"/>
    <w:rsid w:val="00A63349"/>
    <w:rsid w:val="00A63536"/>
    <w:rsid w:val="00A63AE6"/>
    <w:rsid w:val="00A81EF9"/>
    <w:rsid w:val="00A845B7"/>
    <w:rsid w:val="00AB700F"/>
    <w:rsid w:val="00AC22E3"/>
    <w:rsid w:val="00AC2F70"/>
    <w:rsid w:val="00AC5738"/>
    <w:rsid w:val="00AD054B"/>
    <w:rsid w:val="00AD5931"/>
    <w:rsid w:val="00B02437"/>
    <w:rsid w:val="00B02C7D"/>
    <w:rsid w:val="00B1167E"/>
    <w:rsid w:val="00B162D6"/>
    <w:rsid w:val="00B247AF"/>
    <w:rsid w:val="00B268FE"/>
    <w:rsid w:val="00B32339"/>
    <w:rsid w:val="00B36AFD"/>
    <w:rsid w:val="00B36D17"/>
    <w:rsid w:val="00B41140"/>
    <w:rsid w:val="00B437C3"/>
    <w:rsid w:val="00B51ADD"/>
    <w:rsid w:val="00B63CD3"/>
    <w:rsid w:val="00B725FF"/>
    <w:rsid w:val="00B757C1"/>
    <w:rsid w:val="00B77B7E"/>
    <w:rsid w:val="00B85D87"/>
    <w:rsid w:val="00B86F75"/>
    <w:rsid w:val="00B907E3"/>
    <w:rsid w:val="00B91D09"/>
    <w:rsid w:val="00BC08A5"/>
    <w:rsid w:val="00BC21AE"/>
    <w:rsid w:val="00BC5DAC"/>
    <w:rsid w:val="00BD4741"/>
    <w:rsid w:val="00BE4A1D"/>
    <w:rsid w:val="00BF5C15"/>
    <w:rsid w:val="00C24F8F"/>
    <w:rsid w:val="00C37E24"/>
    <w:rsid w:val="00C4339A"/>
    <w:rsid w:val="00C470C1"/>
    <w:rsid w:val="00C475EA"/>
    <w:rsid w:val="00C5445A"/>
    <w:rsid w:val="00C5786D"/>
    <w:rsid w:val="00C57A1D"/>
    <w:rsid w:val="00C70802"/>
    <w:rsid w:val="00C84938"/>
    <w:rsid w:val="00CA02FA"/>
    <w:rsid w:val="00CA1E14"/>
    <w:rsid w:val="00CA69B4"/>
    <w:rsid w:val="00CB53DF"/>
    <w:rsid w:val="00CE4BF9"/>
    <w:rsid w:val="00CE4DA3"/>
    <w:rsid w:val="00CF1243"/>
    <w:rsid w:val="00CF6846"/>
    <w:rsid w:val="00D0693C"/>
    <w:rsid w:val="00D15344"/>
    <w:rsid w:val="00D24427"/>
    <w:rsid w:val="00D35350"/>
    <w:rsid w:val="00D373DE"/>
    <w:rsid w:val="00D40B8B"/>
    <w:rsid w:val="00D513F2"/>
    <w:rsid w:val="00D62F17"/>
    <w:rsid w:val="00D659B2"/>
    <w:rsid w:val="00D801FA"/>
    <w:rsid w:val="00D876B1"/>
    <w:rsid w:val="00D96260"/>
    <w:rsid w:val="00DA2C93"/>
    <w:rsid w:val="00DA2EB4"/>
    <w:rsid w:val="00DB0A81"/>
    <w:rsid w:val="00DB3F6B"/>
    <w:rsid w:val="00DB4210"/>
    <w:rsid w:val="00DC1ED7"/>
    <w:rsid w:val="00DC6D3D"/>
    <w:rsid w:val="00DD3173"/>
    <w:rsid w:val="00DD3A71"/>
    <w:rsid w:val="00DD6A1A"/>
    <w:rsid w:val="00DD7D2B"/>
    <w:rsid w:val="00DE2BB5"/>
    <w:rsid w:val="00E06314"/>
    <w:rsid w:val="00E064AA"/>
    <w:rsid w:val="00E21990"/>
    <w:rsid w:val="00E513AA"/>
    <w:rsid w:val="00E62A8F"/>
    <w:rsid w:val="00E74A07"/>
    <w:rsid w:val="00E75CA9"/>
    <w:rsid w:val="00E87184"/>
    <w:rsid w:val="00E87FE9"/>
    <w:rsid w:val="00E91024"/>
    <w:rsid w:val="00E939C2"/>
    <w:rsid w:val="00EA3FED"/>
    <w:rsid w:val="00EC1565"/>
    <w:rsid w:val="00EC186B"/>
    <w:rsid w:val="00ED0794"/>
    <w:rsid w:val="00ED2DAD"/>
    <w:rsid w:val="00ED3373"/>
    <w:rsid w:val="00F0345D"/>
    <w:rsid w:val="00F104F2"/>
    <w:rsid w:val="00F151C4"/>
    <w:rsid w:val="00F216A1"/>
    <w:rsid w:val="00F56284"/>
    <w:rsid w:val="00F65A02"/>
    <w:rsid w:val="00F73087"/>
    <w:rsid w:val="00F77AC4"/>
    <w:rsid w:val="00F86A4E"/>
    <w:rsid w:val="00F923DD"/>
    <w:rsid w:val="00FA0007"/>
    <w:rsid w:val="00FA177C"/>
    <w:rsid w:val="00FA7864"/>
    <w:rsid w:val="00FB0E09"/>
    <w:rsid w:val="00FC10EB"/>
    <w:rsid w:val="00FC353C"/>
    <w:rsid w:val="00FC50C0"/>
    <w:rsid w:val="00FC53F2"/>
    <w:rsid w:val="00FD7B9A"/>
    <w:rsid w:val="00FE021F"/>
    <w:rsid w:val="00FF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31D84"/>
  <w15:chartTrackingRefBased/>
  <w15:docId w15:val="{35E036D2-73C4-4DC4-9FFB-1384EFADA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5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1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578"/>
  </w:style>
  <w:style w:type="paragraph" w:styleId="Footer">
    <w:name w:val="footer"/>
    <w:basedOn w:val="Normal"/>
    <w:link w:val="FooterChar"/>
    <w:uiPriority w:val="99"/>
    <w:unhideWhenUsed/>
    <w:rsid w:val="00301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578"/>
  </w:style>
  <w:style w:type="paragraph" w:styleId="ListParagraph">
    <w:name w:val="List Paragraph"/>
    <w:basedOn w:val="Normal"/>
    <w:link w:val="ListParagraphChar"/>
    <w:uiPriority w:val="34"/>
    <w:qFormat/>
    <w:rsid w:val="0030157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01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YLE1">
    <w:name w:val="STYLE 1"/>
    <w:basedOn w:val="ListParagraph"/>
    <w:link w:val="STYLE1Char"/>
    <w:qFormat/>
    <w:rsid w:val="002C18C5"/>
    <w:pPr>
      <w:numPr>
        <w:numId w:val="1"/>
      </w:numPr>
      <w:spacing w:before="120" w:after="120" w:line="240" w:lineRule="auto"/>
      <w:ind w:left="714" w:hanging="357"/>
      <w:contextualSpacing w:val="0"/>
    </w:pPr>
    <w:rPr>
      <w:rFonts w:ascii="Verdana" w:hAnsi="Verdana"/>
    </w:rPr>
  </w:style>
  <w:style w:type="paragraph" w:styleId="Title">
    <w:name w:val="Title"/>
    <w:basedOn w:val="Normal"/>
    <w:next w:val="Normal"/>
    <w:link w:val="TitleChar"/>
    <w:uiPriority w:val="10"/>
    <w:qFormat/>
    <w:rsid w:val="00632B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C18C5"/>
  </w:style>
  <w:style w:type="character" w:customStyle="1" w:styleId="STYLE1Char">
    <w:name w:val="STYLE 1 Char"/>
    <w:basedOn w:val="ListParagraphChar"/>
    <w:link w:val="STYLE1"/>
    <w:rsid w:val="002C18C5"/>
    <w:rPr>
      <w:rFonts w:ascii="Verdana" w:hAnsi="Verdana"/>
    </w:rPr>
  </w:style>
  <w:style w:type="character" w:customStyle="1" w:styleId="TitleChar">
    <w:name w:val="Title Char"/>
    <w:basedOn w:val="DefaultParagraphFont"/>
    <w:link w:val="Title"/>
    <w:uiPriority w:val="10"/>
    <w:rsid w:val="00632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rmaltextrun">
    <w:name w:val="normaltextrun"/>
    <w:basedOn w:val="DefaultParagraphFont"/>
    <w:rsid w:val="008B1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afa67c-bd6a-4aac-ace3-d23a30e94f50">
      <Terms xmlns="http://schemas.microsoft.com/office/infopath/2007/PartnerControls"/>
    </lcf76f155ced4ddcb4097134ff3c332f>
    <TaxCatchAll xmlns="96134bd0-12a0-4320-aca4-39107572b38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64FBCF722D7E478608BFA610CB48E7" ma:contentTypeVersion="17" ma:contentTypeDescription="Create a new document." ma:contentTypeScope="" ma:versionID="8e38f142210615d0176da424059b05bb">
  <xsd:schema xmlns:xsd="http://www.w3.org/2001/XMLSchema" xmlns:xs="http://www.w3.org/2001/XMLSchema" xmlns:p="http://schemas.microsoft.com/office/2006/metadata/properties" xmlns:ns2="04afa67c-bd6a-4aac-ace3-d23a30e94f50" xmlns:ns3="96134bd0-12a0-4320-aca4-39107572b38f" targetNamespace="http://schemas.microsoft.com/office/2006/metadata/properties" ma:root="true" ma:fieldsID="f7afd25d434cc5dfa755651bc320a5fa" ns2:_="" ns3:_="">
    <xsd:import namespace="04afa67c-bd6a-4aac-ace3-d23a30e94f50"/>
    <xsd:import namespace="96134bd0-12a0-4320-aca4-39107572b3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fa67c-bd6a-4aac-ace3-d23a30e94f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34bd0-12a0-4320-aca4-39107572b38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781c268-e7b0-4d26-a7ae-de24cc09bb57}" ma:internalName="TaxCatchAll" ma:showField="CatchAllData" ma:web="96134bd0-12a0-4320-aca4-39107572b3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DBDFCD-00B6-4C7C-9730-BBEFE3936C2E}">
  <ds:schemaRefs>
    <ds:schemaRef ds:uri="http://schemas.microsoft.com/office/2006/metadata/properties"/>
    <ds:schemaRef ds:uri="http://schemas.microsoft.com/office/infopath/2007/PartnerControls"/>
    <ds:schemaRef ds:uri="04afa67c-bd6a-4aac-ace3-d23a30e94f50"/>
    <ds:schemaRef ds:uri="96134bd0-12a0-4320-aca4-39107572b38f"/>
  </ds:schemaRefs>
</ds:datastoreItem>
</file>

<file path=customXml/itemProps2.xml><?xml version="1.0" encoding="utf-8"?>
<ds:datastoreItem xmlns:ds="http://schemas.openxmlformats.org/officeDocument/2006/customXml" ds:itemID="{45732A42-1B07-40E1-BEA6-1D7AADF4C0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afa67c-bd6a-4aac-ace3-d23a30e94f50"/>
    <ds:schemaRef ds:uri="96134bd0-12a0-4320-aca4-39107572b3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3F4A54-D63A-4800-B8E9-13519B00ED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Hurley</dc:creator>
  <cp:keywords/>
  <dc:description/>
  <cp:lastModifiedBy>James Orton</cp:lastModifiedBy>
  <cp:revision>16</cp:revision>
  <dcterms:created xsi:type="dcterms:W3CDTF">2023-03-22T11:34:00Z</dcterms:created>
  <dcterms:modified xsi:type="dcterms:W3CDTF">2023-03-23T12:05:00Z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0x0101007664FBCF722D7E478608BFA610CB48E7</vt:lpwstr>
  </property>
  <property fmtid="{D5CDD505-2E9C-101B-9397-08002B2CF9AE}" pid="3" name="MediaServiceImageTags">
    <vt:lpwstr/>
  </property>
</Properties>
</file>